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CB" w:rsidRDefault="006D5FCB" w:rsidP="006D5FCB">
      <w:pPr>
        <w:pStyle w:val="a3"/>
        <w:rPr>
          <w:sz w:val="20"/>
        </w:rPr>
      </w:pPr>
    </w:p>
    <w:p w:rsidR="006D5FCB" w:rsidRDefault="006D5FCB" w:rsidP="006D5FCB">
      <w:pPr>
        <w:pStyle w:val="a3"/>
        <w:spacing w:before="4"/>
        <w:rPr>
          <w:sz w:val="27"/>
        </w:rPr>
      </w:pPr>
    </w:p>
    <w:p w:rsidR="006D5FCB" w:rsidRDefault="006D5FCB" w:rsidP="006D5FCB">
      <w:pPr>
        <w:pStyle w:val="11"/>
        <w:spacing w:before="89"/>
        <w:ind w:right="1016"/>
        <w:jc w:val="center"/>
      </w:pPr>
      <w:r>
        <w:t>УМОВИ</w:t>
      </w:r>
    </w:p>
    <w:p w:rsidR="006D5FCB" w:rsidRDefault="006D5FCB" w:rsidP="006D5FCB">
      <w:pPr>
        <w:spacing w:before="2"/>
        <w:ind w:left="1450" w:right="1018"/>
        <w:jc w:val="center"/>
        <w:rPr>
          <w:b/>
          <w:sz w:val="28"/>
        </w:rPr>
      </w:pPr>
      <w:r>
        <w:rPr>
          <w:b/>
          <w:sz w:val="28"/>
        </w:rPr>
        <w:t>відкритих змагань учнівської молоді м. Києва зі спортивного (туристського) орієнтування</w:t>
      </w:r>
    </w:p>
    <w:p w:rsidR="00634A26" w:rsidRDefault="00634A26" w:rsidP="006D5FCB">
      <w:pPr>
        <w:spacing w:before="2"/>
        <w:ind w:left="1450" w:right="1018"/>
        <w:jc w:val="center"/>
        <w:rPr>
          <w:b/>
          <w:sz w:val="28"/>
        </w:rPr>
      </w:pPr>
    </w:p>
    <w:p w:rsidR="006D5FCB" w:rsidRDefault="006D5FCB" w:rsidP="006D5FCB">
      <w:pPr>
        <w:pStyle w:val="a3"/>
        <w:spacing w:before="10"/>
        <w:rPr>
          <w:b/>
          <w:sz w:val="27"/>
        </w:rPr>
      </w:pPr>
    </w:p>
    <w:p w:rsidR="00BF5BB4" w:rsidRDefault="00BF5BB4" w:rsidP="006D5FCB">
      <w:pPr>
        <w:spacing w:before="1" w:line="319" w:lineRule="exact"/>
        <w:ind w:left="1450" w:right="646"/>
        <w:jc w:val="center"/>
        <w:rPr>
          <w:b/>
          <w:sz w:val="28"/>
        </w:rPr>
      </w:pPr>
    </w:p>
    <w:p w:rsidR="006D5FCB" w:rsidRDefault="006D5FCB" w:rsidP="006D5FCB">
      <w:pPr>
        <w:spacing w:before="1" w:line="319" w:lineRule="exact"/>
        <w:ind w:left="1450" w:right="646"/>
        <w:jc w:val="center"/>
        <w:rPr>
          <w:b/>
          <w:sz w:val="28"/>
        </w:rPr>
      </w:pPr>
      <w:r>
        <w:rPr>
          <w:b/>
          <w:sz w:val="28"/>
        </w:rPr>
        <w:t>І. МЕТА</w:t>
      </w:r>
    </w:p>
    <w:p w:rsidR="006D5FCB" w:rsidRDefault="006D5FCB" w:rsidP="006D5FCB">
      <w:pPr>
        <w:pStyle w:val="a3"/>
        <w:spacing w:line="319" w:lineRule="exact"/>
        <w:ind w:left="2098"/>
      </w:pPr>
      <w:r>
        <w:t>Змагання проводяться з метою:</w:t>
      </w:r>
    </w:p>
    <w:p w:rsidR="006D5FCB" w:rsidRDefault="006D5FCB" w:rsidP="006D5FCB">
      <w:pPr>
        <w:pStyle w:val="a5"/>
        <w:numPr>
          <w:ilvl w:val="0"/>
          <w:numId w:val="2"/>
        </w:numPr>
        <w:tabs>
          <w:tab w:val="left" w:pos="1401"/>
          <w:tab w:val="left" w:pos="1402"/>
          <w:tab w:val="left" w:pos="3514"/>
          <w:tab w:val="left" w:pos="5154"/>
          <w:tab w:val="left" w:pos="6689"/>
          <w:tab w:val="left" w:pos="8267"/>
        </w:tabs>
        <w:spacing w:line="242" w:lineRule="auto"/>
        <w:ind w:right="252"/>
        <w:rPr>
          <w:sz w:val="28"/>
        </w:rPr>
      </w:pPr>
      <w:r>
        <w:rPr>
          <w:sz w:val="28"/>
        </w:rPr>
        <w:t>патріотичного,</w:t>
      </w:r>
      <w:r>
        <w:rPr>
          <w:sz w:val="28"/>
        </w:rPr>
        <w:tab/>
        <w:t>духовного,</w:t>
      </w:r>
      <w:r>
        <w:rPr>
          <w:sz w:val="28"/>
        </w:rPr>
        <w:tab/>
        <w:t>фізичного</w:t>
      </w:r>
      <w:r>
        <w:rPr>
          <w:sz w:val="28"/>
        </w:rPr>
        <w:tab/>
        <w:t>виховання</w:t>
      </w:r>
      <w:r>
        <w:rPr>
          <w:sz w:val="28"/>
        </w:rPr>
        <w:tab/>
      </w:r>
      <w:r>
        <w:rPr>
          <w:spacing w:val="-1"/>
          <w:sz w:val="28"/>
        </w:rPr>
        <w:t xml:space="preserve">підростаючого </w:t>
      </w:r>
      <w:r>
        <w:rPr>
          <w:sz w:val="28"/>
        </w:rPr>
        <w:t>покоління;</w:t>
      </w:r>
    </w:p>
    <w:p w:rsidR="006D5FCB" w:rsidRDefault="006D5FCB" w:rsidP="006D5FCB">
      <w:pPr>
        <w:pStyle w:val="a5"/>
        <w:numPr>
          <w:ilvl w:val="0"/>
          <w:numId w:val="2"/>
        </w:numPr>
        <w:tabs>
          <w:tab w:val="left" w:pos="1401"/>
          <w:tab w:val="left" w:pos="1402"/>
          <w:tab w:val="left" w:pos="3559"/>
        </w:tabs>
        <w:ind w:right="245"/>
        <w:rPr>
          <w:sz w:val="28"/>
        </w:rPr>
      </w:pPr>
      <w:r>
        <w:rPr>
          <w:sz w:val="28"/>
        </w:rPr>
        <w:t>популяризації</w:t>
      </w:r>
      <w:r>
        <w:rPr>
          <w:sz w:val="28"/>
        </w:rPr>
        <w:tab/>
        <w:t>спортивного орієнтування як одного з масових та доступних видів</w:t>
      </w:r>
      <w:r w:rsidR="00946ABA">
        <w:rPr>
          <w:sz w:val="28"/>
        </w:rPr>
        <w:t xml:space="preserve"> </w:t>
      </w:r>
      <w:r>
        <w:rPr>
          <w:sz w:val="28"/>
        </w:rPr>
        <w:t>спорту;</w:t>
      </w:r>
    </w:p>
    <w:p w:rsidR="006D5FCB" w:rsidRDefault="006D5FCB" w:rsidP="006D5FCB">
      <w:pPr>
        <w:pStyle w:val="a5"/>
        <w:numPr>
          <w:ilvl w:val="0"/>
          <w:numId w:val="2"/>
        </w:numPr>
        <w:tabs>
          <w:tab w:val="left" w:pos="1401"/>
          <w:tab w:val="left" w:pos="1402"/>
          <w:tab w:val="left" w:pos="3030"/>
          <w:tab w:val="left" w:pos="3867"/>
          <w:tab w:val="left" w:pos="5239"/>
          <w:tab w:val="left" w:pos="5528"/>
          <w:tab w:val="left" w:pos="6859"/>
          <w:tab w:val="left" w:pos="8389"/>
        </w:tabs>
        <w:ind w:right="246"/>
        <w:rPr>
          <w:sz w:val="28"/>
        </w:rPr>
      </w:pPr>
      <w:r>
        <w:rPr>
          <w:sz w:val="28"/>
        </w:rPr>
        <w:t>підвищення</w:t>
      </w:r>
      <w:r>
        <w:rPr>
          <w:sz w:val="28"/>
        </w:rPr>
        <w:tab/>
        <w:t>рівня</w:t>
      </w:r>
      <w:r>
        <w:rPr>
          <w:sz w:val="28"/>
        </w:rPr>
        <w:tab/>
        <w:t>тактичної</w:t>
      </w:r>
      <w:r>
        <w:rPr>
          <w:sz w:val="28"/>
        </w:rPr>
        <w:tab/>
        <w:t>і</w:t>
      </w:r>
      <w:r>
        <w:rPr>
          <w:sz w:val="28"/>
        </w:rPr>
        <w:tab/>
        <w:t>технічної</w:t>
      </w:r>
      <w:r>
        <w:rPr>
          <w:sz w:val="28"/>
        </w:rPr>
        <w:tab/>
        <w:t>спортивної</w:t>
      </w:r>
      <w:r>
        <w:rPr>
          <w:sz w:val="28"/>
        </w:rPr>
        <w:tab/>
      </w:r>
      <w:r>
        <w:rPr>
          <w:spacing w:val="-1"/>
          <w:sz w:val="28"/>
        </w:rPr>
        <w:t xml:space="preserve">майстерності, </w:t>
      </w:r>
      <w:r>
        <w:rPr>
          <w:sz w:val="28"/>
        </w:rPr>
        <w:t>обміну</w:t>
      </w:r>
      <w:r w:rsidR="00946ABA">
        <w:rPr>
          <w:sz w:val="28"/>
        </w:rPr>
        <w:t xml:space="preserve"> </w:t>
      </w:r>
      <w:r>
        <w:rPr>
          <w:sz w:val="28"/>
        </w:rPr>
        <w:t>досвідом;</w:t>
      </w:r>
    </w:p>
    <w:p w:rsidR="006D5FCB" w:rsidRDefault="006D5FCB" w:rsidP="006D5FCB">
      <w:pPr>
        <w:pStyle w:val="a5"/>
        <w:numPr>
          <w:ilvl w:val="0"/>
          <w:numId w:val="2"/>
        </w:numPr>
        <w:tabs>
          <w:tab w:val="left" w:pos="1401"/>
          <w:tab w:val="left" w:pos="1402"/>
          <w:tab w:val="left" w:pos="7728"/>
        </w:tabs>
        <w:ind w:hanging="361"/>
        <w:rPr>
          <w:sz w:val="28"/>
        </w:rPr>
      </w:pPr>
      <w:r>
        <w:rPr>
          <w:sz w:val="28"/>
        </w:rPr>
        <w:t>визначення найкращих спортсменів</w:t>
      </w:r>
      <w:r w:rsidR="00946ABA">
        <w:rPr>
          <w:sz w:val="28"/>
        </w:rPr>
        <w:t xml:space="preserve"> </w:t>
      </w:r>
      <w:r>
        <w:rPr>
          <w:sz w:val="28"/>
        </w:rPr>
        <w:t>з</w:t>
      </w:r>
      <w:r w:rsidR="00946ABA">
        <w:rPr>
          <w:sz w:val="28"/>
        </w:rPr>
        <w:t xml:space="preserve"> орієнтування </w:t>
      </w:r>
      <w:r>
        <w:rPr>
          <w:sz w:val="28"/>
        </w:rPr>
        <w:t>в м.</w:t>
      </w:r>
      <w:r w:rsidR="00946ABA">
        <w:rPr>
          <w:sz w:val="28"/>
        </w:rPr>
        <w:t xml:space="preserve"> </w:t>
      </w:r>
      <w:r>
        <w:rPr>
          <w:sz w:val="28"/>
        </w:rPr>
        <w:t>Києві.</w:t>
      </w:r>
    </w:p>
    <w:p w:rsidR="006D5FCB" w:rsidRDefault="006D5FCB" w:rsidP="006D5FCB">
      <w:pPr>
        <w:pStyle w:val="a3"/>
      </w:pPr>
    </w:p>
    <w:p w:rsidR="005F14E6" w:rsidRDefault="005F14E6" w:rsidP="006D5FCB">
      <w:pPr>
        <w:pStyle w:val="a3"/>
      </w:pPr>
    </w:p>
    <w:p w:rsidR="006D5FCB" w:rsidRDefault="006D5FCB" w:rsidP="006D5FCB">
      <w:pPr>
        <w:pStyle w:val="11"/>
        <w:numPr>
          <w:ilvl w:val="1"/>
          <w:numId w:val="2"/>
        </w:numPr>
        <w:tabs>
          <w:tab w:val="left" w:pos="3726"/>
        </w:tabs>
        <w:jc w:val="left"/>
      </w:pPr>
      <w:r>
        <w:t>ЧАС ТА МІСЦЕПРОВЕДЕННЯ</w:t>
      </w:r>
    </w:p>
    <w:p w:rsidR="006D5FCB" w:rsidRDefault="006D5FCB" w:rsidP="006D5FCB">
      <w:pPr>
        <w:pStyle w:val="a3"/>
        <w:spacing w:before="6"/>
        <w:rPr>
          <w:b/>
          <w:sz w:val="27"/>
        </w:rPr>
      </w:pPr>
    </w:p>
    <w:p w:rsidR="006D5FCB" w:rsidRDefault="006D5FCB" w:rsidP="006D5FCB">
      <w:pPr>
        <w:ind w:left="682" w:right="242" w:firstLine="566"/>
        <w:jc w:val="both"/>
        <w:rPr>
          <w:b/>
          <w:sz w:val="28"/>
        </w:rPr>
      </w:pPr>
      <w:r>
        <w:rPr>
          <w:b/>
          <w:sz w:val="28"/>
        </w:rPr>
        <w:t xml:space="preserve">У зв`язку з епідеміологічною ситуацією </w:t>
      </w:r>
      <w:r>
        <w:rPr>
          <w:sz w:val="28"/>
        </w:rPr>
        <w:t xml:space="preserve">змагання проводяться в онлайн - режимі </w:t>
      </w:r>
      <w:r>
        <w:rPr>
          <w:b/>
          <w:sz w:val="28"/>
        </w:rPr>
        <w:t>1</w:t>
      </w:r>
      <w:r>
        <w:rPr>
          <w:b/>
          <w:sz w:val="28"/>
          <w:lang w:val="ru-RU"/>
        </w:rPr>
        <w:t>4</w:t>
      </w:r>
      <w:r>
        <w:rPr>
          <w:b/>
          <w:sz w:val="28"/>
        </w:rPr>
        <w:t xml:space="preserve"> листопада 202</w:t>
      </w:r>
      <w:r>
        <w:rPr>
          <w:b/>
          <w:sz w:val="28"/>
          <w:lang w:val="ru-RU"/>
        </w:rPr>
        <w:t>1</w:t>
      </w:r>
      <w:r>
        <w:rPr>
          <w:b/>
          <w:sz w:val="28"/>
        </w:rPr>
        <w:t xml:space="preserve"> року з 19:00 (старт змагань) до21:00.</w:t>
      </w:r>
    </w:p>
    <w:p w:rsidR="006D5FCB" w:rsidRDefault="006D5FCB" w:rsidP="006D5FCB">
      <w:pPr>
        <w:pStyle w:val="a3"/>
        <w:spacing w:before="10"/>
        <w:rPr>
          <w:b/>
          <w:sz w:val="27"/>
        </w:rPr>
      </w:pPr>
    </w:p>
    <w:p w:rsidR="006D5FCB" w:rsidRDefault="006D5FCB" w:rsidP="006D5FCB">
      <w:pPr>
        <w:pStyle w:val="a3"/>
        <w:spacing w:before="1" w:line="242" w:lineRule="auto"/>
        <w:ind w:left="682" w:firstLine="566"/>
      </w:pPr>
      <w:r>
        <w:t>1</w:t>
      </w:r>
      <w:r w:rsidR="00CC6AFF">
        <w:rPr>
          <w:lang w:val="ru-RU"/>
        </w:rPr>
        <w:t>1</w:t>
      </w:r>
      <w:r>
        <w:t>.</w:t>
      </w:r>
      <w:r w:rsidR="00946ABA">
        <w:t>11</w:t>
      </w:r>
      <w:r>
        <w:t>.202</w:t>
      </w:r>
      <w:r w:rsidR="00946ABA">
        <w:t>1</w:t>
      </w:r>
      <w:r>
        <w:t xml:space="preserve"> на сайті Закладу </w:t>
      </w:r>
      <w:hyperlink r:id="rId6">
        <w:r w:rsidRPr="00D45F03">
          <w:rPr>
            <w:b/>
            <w:color w:val="0000FF"/>
            <w:u w:val="thick" w:color="0000FF"/>
          </w:rPr>
          <w:t>www.uacenter.info</w:t>
        </w:r>
      </w:hyperlink>
      <w:r w:rsidR="0008501D">
        <w:rPr>
          <w:b/>
          <w:color w:val="0000FF"/>
          <w:u w:val="thick" w:color="0000FF"/>
          <w:lang w:val="ru-RU"/>
        </w:rPr>
        <w:t xml:space="preserve"> </w:t>
      </w:r>
      <w:r>
        <w:t>буде надана можливість скачати карту змагань та отримати додаткову інформацію.</w:t>
      </w:r>
    </w:p>
    <w:p w:rsidR="006D5FCB" w:rsidRDefault="006D5FCB" w:rsidP="006D5FCB">
      <w:pPr>
        <w:pStyle w:val="a3"/>
        <w:spacing w:line="317" w:lineRule="exact"/>
        <w:ind w:left="1248"/>
      </w:pPr>
      <w:r>
        <w:t>Звертатись з приводу питань проведення змагань можна на пошту</w:t>
      </w:r>
    </w:p>
    <w:p w:rsidR="006D5FCB" w:rsidRDefault="0008501D" w:rsidP="006D5FCB">
      <w:pPr>
        <w:ind w:left="682"/>
        <w:rPr>
          <w:sz w:val="28"/>
          <w:szCs w:val="28"/>
        </w:rPr>
      </w:pPr>
      <w:hyperlink r:id="rId7">
        <w:r w:rsidR="006D5FCB" w:rsidRPr="00D45F03">
          <w:rPr>
            <w:color w:val="0000FF"/>
            <w:sz w:val="28"/>
            <w:szCs w:val="28"/>
            <w:u w:val="single" w:color="0000FF"/>
          </w:rPr>
          <w:t>orgotdel21@ukr.net</w:t>
        </w:r>
      </w:hyperlink>
      <w:r w:rsidR="006D5FCB" w:rsidRPr="00D45F03">
        <w:rPr>
          <w:sz w:val="28"/>
          <w:szCs w:val="28"/>
        </w:rPr>
        <w:t>.</w:t>
      </w:r>
    </w:p>
    <w:p w:rsidR="005F14E6" w:rsidRPr="00D45F03" w:rsidRDefault="005F14E6" w:rsidP="006D5FCB">
      <w:pPr>
        <w:ind w:left="682"/>
        <w:rPr>
          <w:sz w:val="28"/>
          <w:szCs w:val="28"/>
        </w:rPr>
      </w:pPr>
    </w:p>
    <w:p w:rsidR="006D5FCB" w:rsidRDefault="006D5FCB" w:rsidP="00D45F03">
      <w:pPr>
        <w:pStyle w:val="a5"/>
        <w:numPr>
          <w:ilvl w:val="1"/>
          <w:numId w:val="2"/>
        </w:numPr>
        <w:tabs>
          <w:tab w:val="left" w:pos="2391"/>
        </w:tabs>
        <w:spacing w:before="8" w:line="640" w:lineRule="atLeast"/>
        <w:ind w:left="1248" w:right="1109" w:firstLine="861"/>
        <w:jc w:val="center"/>
        <w:rPr>
          <w:sz w:val="28"/>
        </w:rPr>
      </w:pPr>
      <w:r>
        <w:rPr>
          <w:b/>
          <w:sz w:val="28"/>
        </w:rPr>
        <w:t>ФОРМА ПРОВЕДЕННЯ ЗМАГАНЬ</w:t>
      </w:r>
    </w:p>
    <w:p w:rsidR="00D45F03" w:rsidRDefault="00D45F03" w:rsidP="006D5FCB">
      <w:pPr>
        <w:spacing w:before="8" w:line="237" w:lineRule="auto"/>
        <w:ind w:left="682" w:right="249" w:firstLine="566"/>
        <w:jc w:val="both"/>
        <w:rPr>
          <w:b/>
          <w:sz w:val="28"/>
        </w:rPr>
      </w:pPr>
    </w:p>
    <w:p w:rsidR="00D45F03" w:rsidRDefault="00D45F03" w:rsidP="006D5FCB">
      <w:pPr>
        <w:spacing w:before="8" w:line="237" w:lineRule="auto"/>
        <w:ind w:left="682" w:right="249" w:firstLine="566"/>
        <w:jc w:val="both"/>
        <w:rPr>
          <w:b/>
          <w:sz w:val="28"/>
        </w:rPr>
      </w:pPr>
      <w:r>
        <w:rPr>
          <w:b/>
          <w:sz w:val="28"/>
        </w:rPr>
        <w:t xml:space="preserve">Форма проведення – змішана, </w:t>
      </w:r>
      <w:proofErr w:type="spellStart"/>
      <w:r>
        <w:rPr>
          <w:b/>
          <w:sz w:val="28"/>
        </w:rPr>
        <w:t>відеопробіг</w:t>
      </w:r>
      <w:proofErr w:type="spellEnd"/>
      <w:r>
        <w:rPr>
          <w:b/>
          <w:sz w:val="28"/>
        </w:rPr>
        <w:t xml:space="preserve"> + </w:t>
      </w:r>
      <w:proofErr w:type="spellStart"/>
      <w:r>
        <w:rPr>
          <w:b/>
          <w:sz w:val="28"/>
        </w:rPr>
        <w:t>відеотести</w:t>
      </w:r>
      <w:proofErr w:type="spellEnd"/>
      <w:r>
        <w:rPr>
          <w:b/>
          <w:sz w:val="28"/>
        </w:rPr>
        <w:t>.</w:t>
      </w:r>
    </w:p>
    <w:p w:rsidR="00E213A0" w:rsidRDefault="00E213A0" w:rsidP="006D5FCB">
      <w:pPr>
        <w:spacing w:before="8" w:line="237" w:lineRule="auto"/>
        <w:ind w:left="682" w:right="249" w:firstLine="566"/>
        <w:jc w:val="both"/>
        <w:rPr>
          <w:b/>
          <w:sz w:val="28"/>
        </w:rPr>
      </w:pPr>
      <w:r>
        <w:rPr>
          <w:b/>
          <w:sz w:val="28"/>
        </w:rPr>
        <w:t>На карті нанесено старт дистанції (трикутник) та певна кількість КП для тестів.</w:t>
      </w:r>
    </w:p>
    <w:p w:rsidR="005614E1" w:rsidRDefault="006D5FCB" w:rsidP="006D5FCB">
      <w:pPr>
        <w:spacing w:before="8" w:line="237" w:lineRule="auto"/>
        <w:ind w:left="682" w:right="249" w:firstLine="566"/>
        <w:jc w:val="both"/>
        <w:rPr>
          <w:sz w:val="28"/>
        </w:rPr>
      </w:pPr>
      <w:r>
        <w:rPr>
          <w:b/>
          <w:sz w:val="28"/>
        </w:rPr>
        <w:t xml:space="preserve">О 19:00 буде </w:t>
      </w:r>
      <w:r w:rsidR="00E213A0">
        <w:rPr>
          <w:b/>
          <w:sz w:val="28"/>
        </w:rPr>
        <w:t>доступне</w:t>
      </w:r>
      <w:r>
        <w:rPr>
          <w:b/>
          <w:sz w:val="28"/>
        </w:rPr>
        <w:t xml:space="preserve"> посилання на сайті Закладу (відео на </w:t>
      </w:r>
      <w:proofErr w:type="spellStart"/>
      <w:r>
        <w:rPr>
          <w:b/>
          <w:sz w:val="28"/>
        </w:rPr>
        <w:t>YouTube</w:t>
      </w:r>
      <w:proofErr w:type="spellEnd"/>
      <w:r>
        <w:rPr>
          <w:b/>
          <w:sz w:val="28"/>
        </w:rPr>
        <w:t xml:space="preserve">), </w:t>
      </w:r>
      <w:r>
        <w:rPr>
          <w:sz w:val="28"/>
        </w:rPr>
        <w:t>переглядаючи яке учасники слідкують за переміщенням спортсмена по дистанції та роблять відмітку КП</w:t>
      </w:r>
      <w:r w:rsidR="00AF39B9">
        <w:rPr>
          <w:sz w:val="28"/>
        </w:rPr>
        <w:t xml:space="preserve"> (коло, діаметром від 3 до 6мм) </w:t>
      </w:r>
      <w:r>
        <w:rPr>
          <w:sz w:val="28"/>
        </w:rPr>
        <w:t>у своїй заздалегідь скачаній/надрукованій карті.</w:t>
      </w:r>
    </w:p>
    <w:p w:rsidR="005F14E6" w:rsidRPr="005F14E6" w:rsidRDefault="005F14E6" w:rsidP="006D5FCB">
      <w:pPr>
        <w:spacing w:before="8" w:line="237" w:lineRule="auto"/>
        <w:ind w:left="682" w:right="249" w:firstLine="566"/>
        <w:jc w:val="both"/>
        <w:rPr>
          <w:b/>
          <w:sz w:val="28"/>
        </w:rPr>
      </w:pPr>
      <w:r w:rsidRPr="005F14E6">
        <w:rPr>
          <w:b/>
          <w:sz w:val="28"/>
        </w:rPr>
        <w:t>КП для тестів</w:t>
      </w:r>
    </w:p>
    <w:p w:rsidR="006D5FCB" w:rsidRDefault="00AF39B9" w:rsidP="006D5FCB">
      <w:pPr>
        <w:spacing w:before="8" w:line="237" w:lineRule="auto"/>
        <w:ind w:left="682" w:right="249" w:firstLine="566"/>
        <w:jc w:val="both"/>
        <w:rPr>
          <w:sz w:val="28"/>
        </w:rPr>
      </w:pPr>
      <w:r>
        <w:rPr>
          <w:sz w:val="28"/>
        </w:rPr>
        <w:t xml:space="preserve">В місцях де спортсмен </w:t>
      </w:r>
      <w:r w:rsidR="005614E1">
        <w:rPr>
          <w:sz w:val="28"/>
        </w:rPr>
        <w:t xml:space="preserve">зупиняється, на місцевості розташовані три КП (А,В,С), учасники в своїй карті, біля КП (яке вже </w:t>
      </w:r>
      <w:r w:rsidR="00EA7170">
        <w:rPr>
          <w:sz w:val="28"/>
        </w:rPr>
        <w:t>нанесено</w:t>
      </w:r>
      <w:r w:rsidR="005614E1">
        <w:rPr>
          <w:sz w:val="28"/>
        </w:rPr>
        <w:t xml:space="preserve"> заздалегідь) </w:t>
      </w:r>
      <w:r w:rsidR="00EA7170">
        <w:rPr>
          <w:sz w:val="28"/>
        </w:rPr>
        <w:t>вписують</w:t>
      </w:r>
      <w:r w:rsidR="005614E1">
        <w:rPr>
          <w:sz w:val="28"/>
        </w:rPr>
        <w:t xml:space="preserve"> літеру того КП яке співпадає на місцевості та в карті.</w:t>
      </w:r>
    </w:p>
    <w:p w:rsidR="006D5FCB" w:rsidRDefault="006D5FCB" w:rsidP="006D5FCB">
      <w:pPr>
        <w:spacing w:line="242" w:lineRule="auto"/>
        <w:jc w:val="both"/>
      </w:pPr>
    </w:p>
    <w:p w:rsidR="005F14E6" w:rsidRDefault="005F14E6" w:rsidP="005F14E6">
      <w:pPr>
        <w:pStyle w:val="a3"/>
        <w:spacing w:line="276" w:lineRule="auto"/>
        <w:ind w:left="115" w:right="233" w:firstLine="566"/>
        <w:jc w:val="both"/>
      </w:pPr>
      <w:r>
        <w:rPr>
          <w:spacing w:val="-9"/>
        </w:rPr>
        <w:t xml:space="preserve">Роботи надсилаються на пошту </w:t>
      </w:r>
      <w:hyperlink r:id="rId8" w:history="1">
        <w:r>
          <w:rPr>
            <w:rStyle w:val="a6"/>
          </w:rPr>
          <w:t>21orient@ukr.net</w:t>
        </w:r>
      </w:hyperlink>
    </w:p>
    <w:p w:rsidR="005F14E6" w:rsidRDefault="005F14E6" w:rsidP="006D5FCB">
      <w:pPr>
        <w:spacing w:line="242" w:lineRule="auto"/>
        <w:jc w:val="both"/>
      </w:pPr>
    </w:p>
    <w:p w:rsidR="005F14E6" w:rsidRDefault="005F14E6" w:rsidP="006D5FCB">
      <w:pPr>
        <w:spacing w:line="242" w:lineRule="auto"/>
        <w:jc w:val="both"/>
      </w:pPr>
    </w:p>
    <w:p w:rsidR="00BF5BB4" w:rsidRDefault="00BF5BB4" w:rsidP="006D5FCB">
      <w:pPr>
        <w:spacing w:line="242" w:lineRule="auto"/>
        <w:jc w:val="both"/>
      </w:pPr>
    </w:p>
    <w:p w:rsidR="00BF5BB4" w:rsidRDefault="00BF5BB4" w:rsidP="006D5FCB">
      <w:pPr>
        <w:spacing w:line="242" w:lineRule="auto"/>
        <w:jc w:val="both"/>
      </w:pPr>
    </w:p>
    <w:p w:rsidR="00BF5BB4" w:rsidRDefault="00BF5BB4" w:rsidP="006D5FCB">
      <w:pPr>
        <w:spacing w:line="242" w:lineRule="auto"/>
        <w:jc w:val="both"/>
      </w:pPr>
    </w:p>
    <w:p w:rsidR="00BF5BB4" w:rsidRDefault="00BF5BB4" w:rsidP="006D5FCB">
      <w:pPr>
        <w:spacing w:line="242" w:lineRule="auto"/>
        <w:jc w:val="both"/>
      </w:pPr>
    </w:p>
    <w:p w:rsidR="00BF5BB4" w:rsidRDefault="00BF5BB4" w:rsidP="006D5FCB">
      <w:pPr>
        <w:spacing w:line="242" w:lineRule="auto"/>
        <w:jc w:val="both"/>
      </w:pPr>
    </w:p>
    <w:p w:rsidR="00BF5BB4" w:rsidRDefault="00BF5BB4" w:rsidP="006D5FCB">
      <w:pPr>
        <w:spacing w:line="242" w:lineRule="auto"/>
        <w:jc w:val="both"/>
      </w:pPr>
    </w:p>
    <w:p w:rsidR="00BF5BB4" w:rsidRDefault="00BF5BB4" w:rsidP="006D5FCB">
      <w:pPr>
        <w:spacing w:line="242" w:lineRule="auto"/>
        <w:jc w:val="both"/>
      </w:pPr>
    </w:p>
    <w:p w:rsidR="006D5FCB" w:rsidRDefault="006D5FCB" w:rsidP="006D5FCB">
      <w:pPr>
        <w:pStyle w:val="11"/>
        <w:numPr>
          <w:ilvl w:val="2"/>
          <w:numId w:val="2"/>
        </w:numPr>
        <w:tabs>
          <w:tab w:val="left" w:pos="3359"/>
        </w:tabs>
        <w:spacing w:before="66"/>
        <w:ind w:hanging="282"/>
        <w:jc w:val="left"/>
      </w:pPr>
      <w:r>
        <w:t>КЕРІВНИЦТВО</w:t>
      </w:r>
      <w:r w:rsidR="00946ABA">
        <w:t xml:space="preserve"> </w:t>
      </w:r>
      <w:r>
        <w:t>ЗМАГАННЯМИ</w:t>
      </w:r>
    </w:p>
    <w:p w:rsidR="006D5FCB" w:rsidRDefault="006D5FCB" w:rsidP="006D5FCB">
      <w:pPr>
        <w:pStyle w:val="a3"/>
        <w:spacing w:before="6"/>
        <w:rPr>
          <w:b/>
          <w:sz w:val="27"/>
        </w:rPr>
      </w:pPr>
    </w:p>
    <w:p w:rsidR="006D5FCB" w:rsidRDefault="006D5FCB" w:rsidP="006D5FCB">
      <w:pPr>
        <w:pStyle w:val="a3"/>
        <w:ind w:left="1390"/>
        <w:jc w:val="both"/>
      </w:pPr>
      <w:r>
        <w:t>Керівництво підготовкою та проведенням змагань здійснює КПНЗ</w:t>
      </w:r>
    </w:p>
    <w:p w:rsidR="006D5FCB" w:rsidRDefault="006D5FCB" w:rsidP="006D5FCB">
      <w:pPr>
        <w:pStyle w:val="a3"/>
        <w:spacing w:before="48" w:line="276" w:lineRule="auto"/>
        <w:ind w:left="682" w:right="243"/>
        <w:jc w:val="both"/>
      </w:pPr>
      <w:r>
        <w:t>«Київський центр дитячо-юнацького туризму, краєзнавства та військово - патріотичного виховання». Безпосереднє керівництво покладається на Головну суддівську колегію змагань, затверджену дирекцією КЦДЮТКВПВ.</w:t>
      </w:r>
    </w:p>
    <w:p w:rsidR="006D5FCB" w:rsidRDefault="006D5FCB" w:rsidP="006D5FCB">
      <w:pPr>
        <w:pStyle w:val="a3"/>
        <w:spacing w:before="7"/>
        <w:rPr>
          <w:sz w:val="32"/>
        </w:rPr>
      </w:pPr>
    </w:p>
    <w:p w:rsidR="005F14E6" w:rsidRDefault="005F14E6" w:rsidP="006D5FCB">
      <w:pPr>
        <w:pStyle w:val="a3"/>
        <w:spacing w:before="7"/>
        <w:rPr>
          <w:sz w:val="32"/>
        </w:rPr>
      </w:pPr>
    </w:p>
    <w:p w:rsidR="006D5FCB" w:rsidRDefault="006D5FCB" w:rsidP="006D5FCB">
      <w:pPr>
        <w:pStyle w:val="11"/>
        <w:numPr>
          <w:ilvl w:val="2"/>
          <w:numId w:val="2"/>
        </w:numPr>
        <w:tabs>
          <w:tab w:val="left" w:pos="3930"/>
        </w:tabs>
        <w:spacing w:line="319" w:lineRule="exact"/>
        <w:ind w:left="3929"/>
        <w:jc w:val="left"/>
      </w:pPr>
      <w:r>
        <w:t>УЧАСНИКИ</w:t>
      </w:r>
      <w:r w:rsidR="00946ABA">
        <w:t xml:space="preserve"> </w:t>
      </w:r>
      <w:r>
        <w:t>ЗМАГАНЬ</w:t>
      </w:r>
    </w:p>
    <w:p w:rsidR="005F14E6" w:rsidRDefault="005F14E6" w:rsidP="005F14E6">
      <w:pPr>
        <w:pStyle w:val="11"/>
        <w:tabs>
          <w:tab w:val="left" w:pos="3930"/>
        </w:tabs>
        <w:spacing w:line="319" w:lineRule="exact"/>
        <w:ind w:left="3929"/>
      </w:pPr>
    </w:p>
    <w:p w:rsidR="006D5FCB" w:rsidRDefault="006D5FCB" w:rsidP="006D5FCB">
      <w:pPr>
        <w:pStyle w:val="a3"/>
        <w:spacing w:line="242" w:lineRule="auto"/>
        <w:ind w:left="682" w:firstLine="679"/>
      </w:pPr>
      <w:r>
        <w:rPr>
          <w:spacing w:val="-8"/>
        </w:rPr>
        <w:t xml:space="preserve">До </w:t>
      </w:r>
      <w:r>
        <w:rPr>
          <w:spacing w:val="-13"/>
        </w:rPr>
        <w:t xml:space="preserve">участі </w:t>
      </w:r>
      <w:r>
        <w:t xml:space="preserve">у </w:t>
      </w:r>
      <w:r>
        <w:rPr>
          <w:spacing w:val="-14"/>
        </w:rPr>
        <w:t xml:space="preserve">змаганняхдопускаютьсяспортсмениколективів </w:t>
      </w:r>
      <w:r>
        <w:rPr>
          <w:spacing w:val="-13"/>
        </w:rPr>
        <w:t xml:space="preserve">закладів освіти, </w:t>
      </w:r>
      <w:r>
        <w:rPr>
          <w:spacing w:val="-14"/>
        </w:rPr>
        <w:t xml:space="preserve">спортивних </w:t>
      </w:r>
      <w:r>
        <w:rPr>
          <w:spacing w:val="-8"/>
        </w:rPr>
        <w:t xml:space="preserve">та </w:t>
      </w:r>
      <w:r>
        <w:rPr>
          <w:spacing w:val="-14"/>
        </w:rPr>
        <w:t xml:space="preserve">туристських </w:t>
      </w:r>
      <w:r>
        <w:rPr>
          <w:spacing w:val="-13"/>
        </w:rPr>
        <w:t xml:space="preserve">клубів </w:t>
      </w:r>
      <w:r>
        <w:rPr>
          <w:spacing w:val="-8"/>
        </w:rPr>
        <w:t xml:space="preserve">та </w:t>
      </w:r>
      <w:r>
        <w:rPr>
          <w:spacing w:val="-10"/>
        </w:rPr>
        <w:t xml:space="preserve">ін. </w:t>
      </w:r>
      <w:r>
        <w:t>за віковими групами:</w:t>
      </w:r>
    </w:p>
    <w:p w:rsidR="006D5FCB" w:rsidRDefault="006D5FCB" w:rsidP="006D5FCB">
      <w:pPr>
        <w:pStyle w:val="a3"/>
        <w:spacing w:line="317" w:lineRule="exact"/>
        <w:ind w:left="1221"/>
      </w:pPr>
      <w:r>
        <w:t>Вікові групи:</w:t>
      </w:r>
    </w:p>
    <w:p w:rsidR="006D5FCB" w:rsidRDefault="006D5FCB" w:rsidP="006D5FCB">
      <w:pPr>
        <w:tabs>
          <w:tab w:val="left" w:pos="5854"/>
        </w:tabs>
        <w:spacing w:line="341" w:lineRule="exact"/>
        <w:ind w:left="1608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b/>
          <w:i/>
          <w:sz w:val="28"/>
        </w:rPr>
        <w:t>МОЛОДША</w:t>
      </w:r>
      <w:r>
        <w:rPr>
          <w:b/>
          <w:i/>
          <w:sz w:val="28"/>
        </w:rPr>
        <w:tab/>
      </w:r>
      <w:r w:rsidR="00D45F03">
        <w:rPr>
          <w:sz w:val="28"/>
        </w:rPr>
        <w:t>2009-2011</w:t>
      </w:r>
      <w:r w:rsidR="0008501D">
        <w:rPr>
          <w:sz w:val="28"/>
          <w:lang w:val="ru-RU"/>
        </w:rPr>
        <w:t xml:space="preserve"> </w:t>
      </w:r>
      <w:bookmarkStart w:id="0" w:name="_GoBack"/>
      <w:bookmarkEnd w:id="0"/>
      <w:r>
        <w:rPr>
          <w:sz w:val="28"/>
        </w:rPr>
        <w:t>р.н.</w:t>
      </w:r>
    </w:p>
    <w:p w:rsidR="006D5FCB" w:rsidRDefault="006D5FCB" w:rsidP="006D5FCB">
      <w:pPr>
        <w:tabs>
          <w:tab w:val="left" w:pos="5854"/>
        </w:tabs>
        <w:spacing w:line="342" w:lineRule="exact"/>
        <w:ind w:left="1608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b/>
          <w:i/>
          <w:sz w:val="28"/>
        </w:rPr>
        <w:t>СЕРЕДНЯ</w:t>
      </w:r>
      <w:r>
        <w:rPr>
          <w:b/>
          <w:i/>
          <w:sz w:val="28"/>
        </w:rPr>
        <w:tab/>
      </w:r>
      <w:r w:rsidR="00D45F03">
        <w:rPr>
          <w:sz w:val="28"/>
        </w:rPr>
        <w:t>2007-2008</w:t>
      </w:r>
      <w:r w:rsidR="0008501D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>.</w:t>
      </w:r>
    </w:p>
    <w:p w:rsidR="006D5FCB" w:rsidRDefault="006D5FCB" w:rsidP="006D5FCB">
      <w:pPr>
        <w:tabs>
          <w:tab w:val="left" w:pos="5854"/>
        </w:tabs>
        <w:ind w:left="1608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b/>
          <w:i/>
          <w:sz w:val="28"/>
        </w:rPr>
        <w:t>СТАРША</w:t>
      </w:r>
      <w:r>
        <w:rPr>
          <w:b/>
          <w:i/>
          <w:sz w:val="28"/>
        </w:rPr>
        <w:tab/>
      </w:r>
      <w:r w:rsidR="00D45F03">
        <w:rPr>
          <w:sz w:val="28"/>
        </w:rPr>
        <w:t>2005-2006</w:t>
      </w:r>
      <w:r w:rsidR="0008501D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>.</w:t>
      </w:r>
    </w:p>
    <w:p w:rsidR="006D5FCB" w:rsidRDefault="00D45F03" w:rsidP="006D5FCB">
      <w:pPr>
        <w:tabs>
          <w:tab w:val="left" w:pos="5854"/>
        </w:tabs>
        <w:spacing w:line="318" w:lineRule="exact"/>
        <w:ind w:left="1608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b/>
          <w:i/>
          <w:sz w:val="28"/>
        </w:rPr>
        <w:t>УЧНІВСЬКА МОЛОДЬ</w:t>
      </w:r>
      <w:r w:rsidR="006D5FCB">
        <w:rPr>
          <w:b/>
          <w:i/>
          <w:sz w:val="28"/>
        </w:rPr>
        <w:tab/>
      </w:r>
      <w:r>
        <w:rPr>
          <w:sz w:val="28"/>
        </w:rPr>
        <w:t xml:space="preserve">2004-2001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 xml:space="preserve">. </w:t>
      </w:r>
    </w:p>
    <w:p w:rsidR="006D5FCB" w:rsidRDefault="006D5FCB" w:rsidP="006D5FCB">
      <w:pPr>
        <w:pStyle w:val="a3"/>
        <w:rPr>
          <w:sz w:val="30"/>
        </w:rPr>
      </w:pPr>
    </w:p>
    <w:p w:rsidR="006D5FCB" w:rsidRDefault="006D5FCB" w:rsidP="006D5FCB">
      <w:pPr>
        <w:pStyle w:val="a3"/>
        <w:spacing w:before="6"/>
        <w:rPr>
          <w:sz w:val="26"/>
        </w:rPr>
      </w:pPr>
    </w:p>
    <w:p w:rsidR="006D5FCB" w:rsidRDefault="006D5FCB" w:rsidP="006D5FCB">
      <w:pPr>
        <w:pStyle w:val="11"/>
        <w:numPr>
          <w:ilvl w:val="2"/>
          <w:numId w:val="2"/>
        </w:numPr>
        <w:tabs>
          <w:tab w:val="left" w:pos="4645"/>
        </w:tabs>
        <w:spacing w:line="319" w:lineRule="exact"/>
        <w:ind w:left="4644"/>
        <w:jc w:val="left"/>
      </w:pPr>
      <w:r>
        <w:t>ЗАЯВКА</w:t>
      </w:r>
    </w:p>
    <w:p w:rsidR="005F14E6" w:rsidRDefault="005F14E6" w:rsidP="005F14E6">
      <w:pPr>
        <w:pStyle w:val="11"/>
        <w:tabs>
          <w:tab w:val="left" w:pos="4645"/>
        </w:tabs>
        <w:spacing w:line="319" w:lineRule="exact"/>
        <w:ind w:left="4644"/>
      </w:pPr>
    </w:p>
    <w:p w:rsidR="006D5FCB" w:rsidRDefault="006D5FCB" w:rsidP="006D5FCB">
      <w:pPr>
        <w:pStyle w:val="a3"/>
        <w:spacing w:line="319" w:lineRule="exact"/>
        <w:ind w:left="398"/>
      </w:pPr>
      <w:r>
        <w:t>Реєстрація (заявка) відбувається безпосередньо під час старту у день змагань.</w:t>
      </w:r>
    </w:p>
    <w:p w:rsidR="006D5FCB" w:rsidRDefault="006D5FCB" w:rsidP="006D5FCB">
      <w:pPr>
        <w:pStyle w:val="a3"/>
        <w:rPr>
          <w:sz w:val="43"/>
        </w:rPr>
      </w:pPr>
    </w:p>
    <w:p w:rsidR="005F14E6" w:rsidRDefault="005F14E6" w:rsidP="006D5FCB">
      <w:pPr>
        <w:pStyle w:val="a3"/>
        <w:rPr>
          <w:sz w:val="43"/>
        </w:rPr>
      </w:pPr>
    </w:p>
    <w:p w:rsidR="006D5FCB" w:rsidRDefault="006D5FCB" w:rsidP="006D5FCB">
      <w:pPr>
        <w:pStyle w:val="11"/>
        <w:numPr>
          <w:ilvl w:val="2"/>
          <w:numId w:val="2"/>
        </w:numPr>
        <w:tabs>
          <w:tab w:val="left" w:pos="2151"/>
        </w:tabs>
        <w:ind w:left="4376" w:right="1434" w:hanging="2507"/>
        <w:jc w:val="left"/>
      </w:pPr>
      <w:r>
        <w:t>ПІДВЕДЕННЯ ПІДСУМКІВ ТА НАГОРОДЖЕННЯ ПЕРЕМОЖЦІВ</w:t>
      </w:r>
    </w:p>
    <w:p w:rsidR="006D5FCB" w:rsidRDefault="006D5FCB" w:rsidP="006D5FCB">
      <w:pPr>
        <w:pStyle w:val="a3"/>
        <w:spacing w:before="8"/>
        <w:rPr>
          <w:b/>
          <w:sz w:val="27"/>
        </w:rPr>
      </w:pPr>
    </w:p>
    <w:p w:rsidR="006D5FCB" w:rsidRDefault="005F14E6" w:rsidP="006D5FCB">
      <w:pPr>
        <w:pStyle w:val="a3"/>
        <w:spacing w:line="276" w:lineRule="auto"/>
        <w:ind w:left="115" w:right="233" w:firstLine="566"/>
        <w:jc w:val="both"/>
        <w:rPr>
          <w:spacing w:val="-9"/>
        </w:rPr>
      </w:pPr>
      <w:r w:rsidRPr="005F14E6">
        <w:rPr>
          <w:spacing w:val="-10"/>
        </w:rPr>
        <w:t>Результат визначається</w:t>
      </w:r>
      <w:r>
        <w:rPr>
          <w:spacing w:val="-7"/>
        </w:rPr>
        <w:t xml:space="preserve">за </w:t>
      </w:r>
      <w:r>
        <w:rPr>
          <w:spacing w:val="-10"/>
        </w:rPr>
        <w:t>кількістю</w:t>
      </w:r>
      <w:r w:rsidR="006D5FCB">
        <w:rPr>
          <w:spacing w:val="-10"/>
        </w:rPr>
        <w:t xml:space="preserve"> правильно нанесених </w:t>
      </w:r>
      <w:r w:rsidR="006D5FCB">
        <w:rPr>
          <w:spacing w:val="-5"/>
        </w:rPr>
        <w:t xml:space="preserve">КП на </w:t>
      </w:r>
      <w:r w:rsidR="006D5FCB">
        <w:rPr>
          <w:spacing w:val="-10"/>
        </w:rPr>
        <w:t>карту</w:t>
      </w:r>
      <w:r>
        <w:rPr>
          <w:spacing w:val="-10"/>
        </w:rPr>
        <w:t xml:space="preserve"> та правильно вказаних літер</w:t>
      </w:r>
      <w:r w:rsidR="006D5FCB">
        <w:rPr>
          <w:spacing w:val="-10"/>
        </w:rPr>
        <w:t xml:space="preserve">. </w:t>
      </w:r>
      <w:r w:rsidR="006D5FCB">
        <w:rPr>
          <w:spacing w:val="-7"/>
        </w:rPr>
        <w:t xml:space="preserve">При </w:t>
      </w:r>
      <w:r w:rsidR="006D5FCB">
        <w:rPr>
          <w:spacing w:val="-9"/>
        </w:rPr>
        <w:t>рівній</w:t>
      </w:r>
      <w:r w:rsidR="006D5FCB">
        <w:rPr>
          <w:spacing w:val="-10"/>
        </w:rPr>
        <w:t xml:space="preserve">кількості </w:t>
      </w:r>
      <w:r w:rsidR="006D5FCB">
        <w:t xml:space="preserve">- </w:t>
      </w:r>
      <w:r w:rsidR="006D5FCB">
        <w:rPr>
          <w:spacing w:val="-6"/>
        </w:rPr>
        <w:t xml:space="preserve">за </w:t>
      </w:r>
      <w:r w:rsidR="006D5FCB">
        <w:rPr>
          <w:spacing w:val="-10"/>
        </w:rPr>
        <w:t xml:space="preserve">найменшим </w:t>
      </w:r>
      <w:r w:rsidR="006D5FCB">
        <w:rPr>
          <w:spacing w:val="-9"/>
        </w:rPr>
        <w:t>часом</w:t>
      </w:r>
      <w:r w:rsidR="006D5FCB">
        <w:rPr>
          <w:spacing w:val="-10"/>
        </w:rPr>
        <w:t xml:space="preserve">виконання завдання </w:t>
      </w:r>
      <w:r w:rsidR="006D5FCB">
        <w:rPr>
          <w:spacing w:val="-9"/>
        </w:rPr>
        <w:t>(час</w:t>
      </w:r>
      <w:r w:rsidR="006D5FCB">
        <w:rPr>
          <w:spacing w:val="-10"/>
        </w:rPr>
        <w:t xml:space="preserve">отримання результату </w:t>
      </w:r>
      <w:r w:rsidR="006D5FCB">
        <w:rPr>
          <w:spacing w:val="-5"/>
        </w:rPr>
        <w:t xml:space="preserve">на </w:t>
      </w:r>
      <w:r w:rsidR="006D5FCB">
        <w:rPr>
          <w:spacing w:val="-10"/>
        </w:rPr>
        <w:t xml:space="preserve">пошту). Учасники, </w:t>
      </w:r>
      <w:r w:rsidR="006D5FCB">
        <w:rPr>
          <w:spacing w:val="-8"/>
        </w:rPr>
        <w:t xml:space="preserve">які </w:t>
      </w:r>
      <w:r w:rsidR="006D5FCB">
        <w:rPr>
          <w:spacing w:val="-9"/>
        </w:rPr>
        <w:t xml:space="preserve">посіли </w:t>
      </w:r>
      <w:r w:rsidR="006D5FCB">
        <w:rPr>
          <w:spacing w:val="-10"/>
        </w:rPr>
        <w:t xml:space="preserve">призові </w:t>
      </w:r>
      <w:r w:rsidR="006D5FCB">
        <w:rPr>
          <w:spacing w:val="-9"/>
        </w:rPr>
        <w:t xml:space="preserve">місця, </w:t>
      </w:r>
      <w:r w:rsidR="006D5FCB">
        <w:rPr>
          <w:spacing w:val="-10"/>
        </w:rPr>
        <w:t xml:space="preserve">нагороджуються грамотами </w:t>
      </w:r>
      <w:r w:rsidR="006D5FCB">
        <w:rPr>
          <w:spacing w:val="-5"/>
        </w:rPr>
        <w:t xml:space="preserve">та </w:t>
      </w:r>
      <w:r w:rsidR="006D5FCB">
        <w:rPr>
          <w:spacing w:val="-10"/>
        </w:rPr>
        <w:t xml:space="preserve">медалями </w:t>
      </w:r>
      <w:r w:rsidR="006D5FCB">
        <w:rPr>
          <w:spacing w:val="-9"/>
        </w:rPr>
        <w:t>КПНЗ</w:t>
      </w:r>
      <w:r w:rsidR="006D5FCB">
        <w:rPr>
          <w:spacing w:val="-10"/>
        </w:rPr>
        <w:t xml:space="preserve">«Київський </w:t>
      </w:r>
      <w:r w:rsidR="006D5FCB">
        <w:rPr>
          <w:spacing w:val="-9"/>
        </w:rPr>
        <w:t>центр</w:t>
      </w:r>
      <w:r w:rsidR="006D5FCB">
        <w:rPr>
          <w:spacing w:val="-10"/>
        </w:rPr>
        <w:t xml:space="preserve">дитячо-юнацького туризму, краєзнавства </w:t>
      </w:r>
      <w:r w:rsidR="006D5FCB">
        <w:rPr>
          <w:spacing w:val="-5"/>
        </w:rPr>
        <w:t xml:space="preserve">та </w:t>
      </w:r>
      <w:r w:rsidR="006D5FCB">
        <w:rPr>
          <w:spacing w:val="-11"/>
        </w:rPr>
        <w:t xml:space="preserve">військово-патріотичного </w:t>
      </w:r>
      <w:r w:rsidR="006D5FCB">
        <w:rPr>
          <w:spacing w:val="-10"/>
        </w:rPr>
        <w:t xml:space="preserve">виховання» </w:t>
      </w:r>
      <w:r w:rsidR="006D5FCB">
        <w:t xml:space="preserve">у </w:t>
      </w:r>
      <w:r w:rsidR="006D5FCB">
        <w:rPr>
          <w:spacing w:val="-9"/>
        </w:rPr>
        <w:t xml:space="preserve">кожній </w:t>
      </w:r>
      <w:r w:rsidR="006D5FCB">
        <w:rPr>
          <w:spacing w:val="-10"/>
        </w:rPr>
        <w:t xml:space="preserve">віковій групі/статті </w:t>
      </w:r>
      <w:r w:rsidR="006D5FCB">
        <w:rPr>
          <w:spacing w:val="-9"/>
        </w:rPr>
        <w:t>окремо.</w:t>
      </w:r>
    </w:p>
    <w:p w:rsidR="002607BF" w:rsidRDefault="002607BF"/>
    <w:sectPr w:rsidR="002607BF" w:rsidSect="00BF5BB4">
      <w:pgSz w:w="11910" w:h="16840"/>
      <w:pgMar w:top="426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2A5"/>
    <w:multiLevelType w:val="hybridMultilevel"/>
    <w:tmpl w:val="FD66DCC8"/>
    <w:lvl w:ilvl="0" w:tplc="6A0A7E6E">
      <w:numFmt w:val="bullet"/>
      <w:lvlText w:val=""/>
      <w:lvlJc w:val="left"/>
      <w:pPr>
        <w:ind w:left="1958" w:hanging="351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BAFAA4A2">
      <w:numFmt w:val="bullet"/>
      <w:lvlText w:val="•"/>
      <w:lvlJc w:val="left"/>
      <w:pPr>
        <w:ind w:left="2792" w:hanging="351"/>
      </w:pPr>
      <w:rPr>
        <w:rFonts w:hint="default"/>
        <w:lang w:val="uk-UA" w:eastAsia="uk-UA" w:bidi="uk-UA"/>
      </w:rPr>
    </w:lvl>
    <w:lvl w:ilvl="2" w:tplc="87DA2264">
      <w:numFmt w:val="bullet"/>
      <w:lvlText w:val="•"/>
      <w:lvlJc w:val="left"/>
      <w:pPr>
        <w:ind w:left="3625" w:hanging="351"/>
      </w:pPr>
      <w:rPr>
        <w:rFonts w:hint="default"/>
        <w:lang w:val="uk-UA" w:eastAsia="uk-UA" w:bidi="uk-UA"/>
      </w:rPr>
    </w:lvl>
    <w:lvl w:ilvl="3" w:tplc="BA526196">
      <w:numFmt w:val="bullet"/>
      <w:lvlText w:val="•"/>
      <w:lvlJc w:val="left"/>
      <w:pPr>
        <w:ind w:left="4457" w:hanging="351"/>
      </w:pPr>
      <w:rPr>
        <w:rFonts w:hint="default"/>
        <w:lang w:val="uk-UA" w:eastAsia="uk-UA" w:bidi="uk-UA"/>
      </w:rPr>
    </w:lvl>
    <w:lvl w:ilvl="4" w:tplc="498A9C58">
      <w:numFmt w:val="bullet"/>
      <w:lvlText w:val="•"/>
      <w:lvlJc w:val="left"/>
      <w:pPr>
        <w:ind w:left="5290" w:hanging="351"/>
      </w:pPr>
      <w:rPr>
        <w:rFonts w:hint="default"/>
        <w:lang w:val="uk-UA" w:eastAsia="uk-UA" w:bidi="uk-UA"/>
      </w:rPr>
    </w:lvl>
    <w:lvl w:ilvl="5" w:tplc="5338E2E2">
      <w:numFmt w:val="bullet"/>
      <w:lvlText w:val="•"/>
      <w:lvlJc w:val="left"/>
      <w:pPr>
        <w:ind w:left="6123" w:hanging="351"/>
      </w:pPr>
      <w:rPr>
        <w:rFonts w:hint="default"/>
        <w:lang w:val="uk-UA" w:eastAsia="uk-UA" w:bidi="uk-UA"/>
      </w:rPr>
    </w:lvl>
    <w:lvl w:ilvl="6" w:tplc="873ECCD2">
      <w:numFmt w:val="bullet"/>
      <w:lvlText w:val="•"/>
      <w:lvlJc w:val="left"/>
      <w:pPr>
        <w:ind w:left="6955" w:hanging="351"/>
      </w:pPr>
      <w:rPr>
        <w:rFonts w:hint="default"/>
        <w:lang w:val="uk-UA" w:eastAsia="uk-UA" w:bidi="uk-UA"/>
      </w:rPr>
    </w:lvl>
    <w:lvl w:ilvl="7" w:tplc="1F06749C">
      <w:numFmt w:val="bullet"/>
      <w:lvlText w:val="•"/>
      <w:lvlJc w:val="left"/>
      <w:pPr>
        <w:ind w:left="7788" w:hanging="351"/>
      </w:pPr>
      <w:rPr>
        <w:rFonts w:hint="default"/>
        <w:lang w:val="uk-UA" w:eastAsia="uk-UA" w:bidi="uk-UA"/>
      </w:rPr>
    </w:lvl>
    <w:lvl w:ilvl="8" w:tplc="0B621160">
      <w:numFmt w:val="bullet"/>
      <w:lvlText w:val="•"/>
      <w:lvlJc w:val="left"/>
      <w:pPr>
        <w:ind w:left="8621" w:hanging="351"/>
      </w:pPr>
      <w:rPr>
        <w:rFonts w:hint="default"/>
        <w:lang w:val="uk-UA" w:eastAsia="uk-UA" w:bidi="uk-UA"/>
      </w:rPr>
    </w:lvl>
  </w:abstractNum>
  <w:abstractNum w:abstractNumId="1">
    <w:nsid w:val="693F6DED"/>
    <w:multiLevelType w:val="hybridMultilevel"/>
    <w:tmpl w:val="B920975A"/>
    <w:lvl w:ilvl="0" w:tplc="07745E02"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FD0BFE2">
      <w:start w:val="2"/>
      <w:numFmt w:val="decimal"/>
      <w:lvlText w:val="%2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 w:tplc="E1200C22">
      <w:start w:val="3"/>
      <w:numFmt w:val="decimal"/>
      <w:lvlText w:val="%3."/>
      <w:lvlJc w:val="left"/>
      <w:pPr>
        <w:ind w:left="335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3" w:tplc="E9E4847C">
      <w:numFmt w:val="bullet"/>
      <w:lvlText w:val="•"/>
      <w:lvlJc w:val="left"/>
      <w:pPr>
        <w:ind w:left="4540" w:hanging="281"/>
      </w:pPr>
      <w:rPr>
        <w:rFonts w:hint="default"/>
        <w:lang w:val="uk-UA" w:eastAsia="uk-UA" w:bidi="uk-UA"/>
      </w:rPr>
    </w:lvl>
    <w:lvl w:ilvl="4" w:tplc="19FAD8B4">
      <w:numFmt w:val="bullet"/>
      <w:lvlText w:val="•"/>
      <w:lvlJc w:val="left"/>
      <w:pPr>
        <w:ind w:left="5361" w:hanging="281"/>
      </w:pPr>
      <w:rPr>
        <w:rFonts w:hint="default"/>
        <w:lang w:val="uk-UA" w:eastAsia="uk-UA" w:bidi="uk-UA"/>
      </w:rPr>
    </w:lvl>
    <w:lvl w:ilvl="5" w:tplc="2848A236">
      <w:numFmt w:val="bullet"/>
      <w:lvlText w:val="•"/>
      <w:lvlJc w:val="left"/>
      <w:pPr>
        <w:ind w:left="6182" w:hanging="281"/>
      </w:pPr>
      <w:rPr>
        <w:rFonts w:hint="default"/>
        <w:lang w:val="uk-UA" w:eastAsia="uk-UA" w:bidi="uk-UA"/>
      </w:rPr>
    </w:lvl>
    <w:lvl w:ilvl="6" w:tplc="60FC186A">
      <w:numFmt w:val="bullet"/>
      <w:lvlText w:val="•"/>
      <w:lvlJc w:val="left"/>
      <w:pPr>
        <w:ind w:left="7003" w:hanging="281"/>
      </w:pPr>
      <w:rPr>
        <w:rFonts w:hint="default"/>
        <w:lang w:val="uk-UA" w:eastAsia="uk-UA" w:bidi="uk-UA"/>
      </w:rPr>
    </w:lvl>
    <w:lvl w:ilvl="7" w:tplc="F948C5EC">
      <w:numFmt w:val="bullet"/>
      <w:lvlText w:val="•"/>
      <w:lvlJc w:val="left"/>
      <w:pPr>
        <w:ind w:left="7824" w:hanging="281"/>
      </w:pPr>
      <w:rPr>
        <w:rFonts w:hint="default"/>
        <w:lang w:val="uk-UA" w:eastAsia="uk-UA" w:bidi="uk-UA"/>
      </w:rPr>
    </w:lvl>
    <w:lvl w:ilvl="8" w:tplc="693C9FB0">
      <w:numFmt w:val="bullet"/>
      <w:lvlText w:val="•"/>
      <w:lvlJc w:val="left"/>
      <w:pPr>
        <w:ind w:left="8644" w:hanging="281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75"/>
    <w:rsid w:val="000029CC"/>
    <w:rsid w:val="0008501D"/>
    <w:rsid w:val="00100AED"/>
    <w:rsid w:val="002607BF"/>
    <w:rsid w:val="003050DC"/>
    <w:rsid w:val="00460C8E"/>
    <w:rsid w:val="005614E1"/>
    <w:rsid w:val="005F14E6"/>
    <w:rsid w:val="00634A26"/>
    <w:rsid w:val="00664FFD"/>
    <w:rsid w:val="006D5FCB"/>
    <w:rsid w:val="008A386E"/>
    <w:rsid w:val="00946ABA"/>
    <w:rsid w:val="00AF39B9"/>
    <w:rsid w:val="00BF5BB4"/>
    <w:rsid w:val="00CC6AFF"/>
    <w:rsid w:val="00D35B75"/>
    <w:rsid w:val="00D45F03"/>
    <w:rsid w:val="00E213A0"/>
    <w:rsid w:val="00EA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5FC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5FCB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11">
    <w:name w:val="Заголовок 11"/>
    <w:basedOn w:val="a"/>
    <w:uiPriority w:val="1"/>
    <w:qFormat/>
    <w:rsid w:val="006D5FCB"/>
    <w:pPr>
      <w:ind w:left="145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D5FCB"/>
    <w:pPr>
      <w:spacing w:before="1"/>
      <w:ind w:left="1608" w:hanging="351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6D5FCB"/>
    <w:pPr>
      <w:ind w:left="1402" w:hanging="360"/>
    </w:pPr>
  </w:style>
  <w:style w:type="character" w:styleId="a6">
    <w:name w:val="Hyperlink"/>
    <w:basedOn w:val="a0"/>
    <w:uiPriority w:val="99"/>
    <w:semiHidden/>
    <w:unhideWhenUsed/>
    <w:rsid w:val="005F1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5FC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5FCB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11">
    <w:name w:val="Заголовок 11"/>
    <w:basedOn w:val="a"/>
    <w:uiPriority w:val="1"/>
    <w:qFormat/>
    <w:rsid w:val="006D5FCB"/>
    <w:pPr>
      <w:ind w:left="145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D5FCB"/>
    <w:pPr>
      <w:spacing w:before="1"/>
      <w:ind w:left="1608" w:hanging="351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6D5FCB"/>
    <w:pPr>
      <w:ind w:left="1402" w:hanging="360"/>
    </w:pPr>
  </w:style>
  <w:style w:type="character" w:styleId="a6">
    <w:name w:val="Hyperlink"/>
    <w:basedOn w:val="a0"/>
    <w:uiPriority w:val="99"/>
    <w:semiHidden/>
    <w:unhideWhenUsed/>
    <w:rsid w:val="005F1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orient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otdel2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center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2021-11-03T09:52:00Z</cp:lastPrinted>
  <dcterms:created xsi:type="dcterms:W3CDTF">2021-11-08T08:05:00Z</dcterms:created>
  <dcterms:modified xsi:type="dcterms:W3CDTF">2021-11-08T08:05:00Z</dcterms:modified>
</cp:coreProperties>
</file>