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C" w:rsidRPr="001B32ED" w:rsidRDefault="00037277" w:rsidP="001B32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ДОДАТКОВІ УМОВИ</w:t>
      </w:r>
    </w:p>
    <w:p w:rsidR="00EC3889" w:rsidRPr="001B32ED" w:rsidRDefault="00EC3889" w:rsidP="001B32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дистанції «Крос-похід»</w:t>
      </w:r>
    </w:p>
    <w:p w:rsidR="00EC3889" w:rsidRPr="00231F45" w:rsidRDefault="00EC3889" w:rsidP="00EC388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31F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Приклад картки:</w:t>
      </w:r>
    </w:p>
    <w:p w:rsidR="00344EE1" w:rsidRDefault="00344EE1" w:rsidP="00EC38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Старший вік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920"/>
        <w:gridCol w:w="2199"/>
        <w:gridCol w:w="2268"/>
        <w:gridCol w:w="1418"/>
        <w:gridCol w:w="1276"/>
        <w:gridCol w:w="1275"/>
        <w:gridCol w:w="1276"/>
      </w:tblGrid>
      <w:tr w:rsidR="00EC3889" w:rsidRPr="001B32ED" w:rsidTr="00344EE1">
        <w:tc>
          <w:tcPr>
            <w:tcW w:w="920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2199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2268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Варіанти проходження</w:t>
            </w:r>
          </w:p>
        </w:tc>
        <w:tc>
          <w:tcPr>
            <w:tcW w:w="1418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276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Заданий час</w:t>
            </w:r>
          </w:p>
        </w:tc>
        <w:tc>
          <w:tcPr>
            <w:tcW w:w="1275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Штраф</w:t>
            </w:r>
          </w:p>
        </w:tc>
        <w:tc>
          <w:tcPr>
            <w:tcW w:w="1276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 судді</w:t>
            </w:r>
          </w:p>
        </w:tc>
      </w:tr>
      <w:tr w:rsidR="00344EE1" w:rsidRPr="001B32ED" w:rsidTr="00344EE1">
        <w:trPr>
          <w:trHeight w:val="360"/>
        </w:trPr>
        <w:tc>
          <w:tcPr>
            <w:tcW w:w="920" w:type="dxa"/>
            <w:vMerge w:val="restart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dxa"/>
            <w:vMerge w:val="restart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Навісна переправа</w:t>
            </w:r>
          </w:p>
        </w:tc>
        <w:tc>
          <w:tcPr>
            <w:tcW w:w="2268" w:type="dxa"/>
          </w:tcPr>
          <w:p w:rsidR="00344EE1" w:rsidRPr="001B32ED" w:rsidRDefault="00C90888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4.1.н</w:t>
            </w:r>
            <w:r w:rsidR="00344EE1"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аведення супроводження</w:t>
            </w:r>
          </w:p>
        </w:tc>
        <w:tc>
          <w:tcPr>
            <w:tcW w:w="1418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6хв.</w:t>
            </w:r>
          </w:p>
        </w:tc>
        <w:tc>
          <w:tcPr>
            <w:tcW w:w="1275" w:type="dxa"/>
          </w:tcPr>
          <w:p w:rsidR="00344EE1" w:rsidRPr="001B32ED" w:rsidRDefault="00344EE1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44EE1" w:rsidRPr="001B32ED" w:rsidRDefault="00344EE1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EE1" w:rsidRPr="001B32ED" w:rsidTr="00344EE1">
        <w:trPr>
          <w:trHeight w:val="360"/>
        </w:trPr>
        <w:tc>
          <w:tcPr>
            <w:tcW w:w="920" w:type="dxa"/>
            <w:vMerge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vMerge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44EE1" w:rsidRPr="001B32ED" w:rsidRDefault="00C90888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4.2.н</w:t>
            </w:r>
            <w:r w:rsidR="00344EE1"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аведення повністю</w:t>
            </w:r>
          </w:p>
        </w:tc>
        <w:tc>
          <w:tcPr>
            <w:tcW w:w="1418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276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10хв.</w:t>
            </w:r>
          </w:p>
        </w:tc>
        <w:tc>
          <w:tcPr>
            <w:tcW w:w="1275" w:type="dxa"/>
          </w:tcPr>
          <w:p w:rsidR="00344EE1" w:rsidRPr="001B32ED" w:rsidRDefault="00344EE1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44EE1" w:rsidRPr="001B32ED" w:rsidRDefault="00344EE1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3889" w:rsidRPr="001B32ED" w:rsidTr="00344EE1">
        <w:tc>
          <w:tcPr>
            <w:tcW w:w="920" w:type="dxa"/>
          </w:tcPr>
          <w:p w:rsidR="00EC3889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dxa"/>
          </w:tcPr>
          <w:p w:rsidR="00EC3889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Скелелазіння</w:t>
            </w:r>
          </w:p>
        </w:tc>
        <w:tc>
          <w:tcPr>
            <w:tcW w:w="2268" w:type="dxa"/>
          </w:tcPr>
          <w:p w:rsidR="00EC3889" w:rsidRPr="001B32ED" w:rsidRDefault="00EC3889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C3889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EC3889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6хв.</w:t>
            </w:r>
          </w:p>
        </w:tc>
        <w:tc>
          <w:tcPr>
            <w:tcW w:w="1275" w:type="dxa"/>
          </w:tcPr>
          <w:p w:rsidR="00EC3889" w:rsidRPr="001B32ED" w:rsidRDefault="00EC3889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3889" w:rsidRPr="001B32ED" w:rsidRDefault="00EC3889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EE1" w:rsidRPr="001B32ED" w:rsidTr="00344EE1">
        <w:tc>
          <w:tcPr>
            <w:tcW w:w="920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99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Жердини</w:t>
            </w:r>
          </w:p>
        </w:tc>
        <w:tc>
          <w:tcPr>
            <w:tcW w:w="2268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344EE1" w:rsidRPr="001B32ED" w:rsidRDefault="00344EE1" w:rsidP="0034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5хв.</w:t>
            </w:r>
          </w:p>
        </w:tc>
        <w:tc>
          <w:tcPr>
            <w:tcW w:w="1275" w:type="dxa"/>
          </w:tcPr>
          <w:p w:rsidR="00344EE1" w:rsidRPr="001B32ED" w:rsidRDefault="00344EE1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44EE1" w:rsidRPr="001B32ED" w:rsidRDefault="00344EE1" w:rsidP="00EC38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4EE1" w:rsidRPr="001B32ED" w:rsidRDefault="00344EE1" w:rsidP="00EC388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Номер етапу співпадає з номером нанесеним на карту!</w:t>
      </w:r>
    </w:p>
    <w:p w:rsidR="00C90888" w:rsidRPr="001B32ED" w:rsidRDefault="00C90888" w:rsidP="00C908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На всіх технічних етапах, де не заборонено Технічним Регламентом, рух першого з вантажем дозволяється.</w:t>
      </w:r>
    </w:p>
    <w:p w:rsidR="00EC3889" w:rsidRPr="001B32ED" w:rsidRDefault="00867743" w:rsidP="00C908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Перелі</w:t>
      </w:r>
      <w:r w:rsidR="00567F5E" w:rsidRPr="001B3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та обладнання етапів </w:t>
      </w:r>
      <w:r w:rsidR="00567F5E" w:rsidRPr="001B32ED">
        <w:rPr>
          <w:rFonts w:ascii="Times New Roman" w:hAnsi="Times New Roman" w:cs="Times New Roman"/>
          <w:b/>
          <w:sz w:val="28"/>
          <w:szCs w:val="28"/>
          <w:lang w:val="en-US"/>
        </w:rPr>
        <w:t>(старший вік)</w:t>
      </w: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67743" w:rsidRPr="001B32ED" w:rsidRDefault="00867743" w:rsidP="00A900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Паралельні мотузки вгору – </w:t>
      </w:r>
      <w:r w:rsidR="00C50E99" w:rsidRPr="001B32ED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дюльфер</w:t>
      </w:r>
      <w:r w:rsidR="00C50E99" w:rsidRPr="001B32ED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867743" w:rsidRPr="001B32ED" w:rsidRDefault="001B32ED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роходження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  <w:t>- 6</w:t>
      </w:r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0б </w:t>
      </w:r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ЗЧ – 8</w:t>
      </w:r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867743" w:rsidRPr="001B32ED" w:rsidRDefault="00867743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страховки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-7</w:t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ЗЧ – 10хв.</w:t>
      </w:r>
    </w:p>
    <w:p w:rsidR="00C50E99" w:rsidRPr="001B32ED" w:rsidRDefault="00C50E99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«дюльфер» до 15м.</w:t>
      </w:r>
    </w:p>
    <w:p w:rsidR="00567F5E" w:rsidRPr="001B32ED" w:rsidRDefault="00867743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Обладнання: КЛ, паралельні мотузки вг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ору, суддівська страховка, </w:t>
      </w:r>
      <w:proofErr w:type="spellStart"/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67743" w:rsidRPr="001B32ED" w:rsidRDefault="00567F5E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(петля),  1</w:t>
      </w:r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ЗСК,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суддівська перильна мотузка,</w:t>
      </w:r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КЛ, </w:t>
      </w:r>
      <w:proofErr w:type="spellStart"/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="00867743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867743" w:rsidRPr="001B32ED" w:rsidRDefault="00867743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Учасники долають паралельні мотузки з самостраховкою вусом та з суддівською страховкою.</w:t>
      </w:r>
    </w:p>
    <w:p w:rsidR="00C50E99" w:rsidRPr="001B32ED" w:rsidRDefault="00C50E99" w:rsidP="00867743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C50E99" w:rsidRPr="001B32ED" w:rsidRDefault="00C50E99" w:rsidP="00A900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Паралельні мотузки вгору – круто похила переправа вниз</w:t>
      </w:r>
    </w:p>
    <w:p w:rsidR="00C50E99" w:rsidRPr="001B32ED" w:rsidRDefault="001B32ED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- 70б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8</w:t>
      </w:r>
      <w:r w:rsidR="00C50E99"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C50E99" w:rsidRPr="001B32ED" w:rsidRDefault="00C50E99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едення </w:t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>страховки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- 80б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10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C50E99" w:rsidRPr="001B32ED" w:rsidRDefault="00C50E99" w:rsidP="00C50E9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круто похилої до 20м.</w:t>
      </w:r>
    </w:p>
    <w:p w:rsidR="00567F5E" w:rsidRPr="001B32ED" w:rsidRDefault="00C50E99" w:rsidP="00C50E9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Обладнання: КЛ, паралельні мотузки вг</w:t>
      </w:r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ору, суддівська страховка, </w:t>
      </w:r>
      <w:proofErr w:type="spellStart"/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="00567F5E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50E99" w:rsidRPr="001B32ED" w:rsidRDefault="00567F5E" w:rsidP="00C50E9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(петля),  1</w:t>
      </w:r>
      <w:r w:rsidR="00C50E99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ЗСК,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суддівська переправа,</w:t>
      </w:r>
      <w:r w:rsidR="00C50E99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КЛ, </w:t>
      </w:r>
      <w:proofErr w:type="spellStart"/>
      <w:r w:rsidR="00C50E99"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="00C50E99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C50E99" w:rsidRDefault="00C50E99" w:rsidP="00C50E9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Учасники долають паралельні мотузки з самостраховкою вусом та з суддівською страховкою.</w:t>
      </w:r>
    </w:p>
    <w:p w:rsidR="001B32ED" w:rsidRPr="001B32ED" w:rsidRDefault="001B32ED" w:rsidP="00C50E9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C50E99" w:rsidRPr="001B32ED" w:rsidRDefault="00C50E99" w:rsidP="00A900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Паралельні мотузки</w:t>
      </w:r>
    </w:p>
    <w:p w:rsidR="00C50E99" w:rsidRPr="001B32ED" w:rsidRDefault="00C50E99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верхньої</w:t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 xml:space="preserve"> (одинарної) 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- 80б</w:t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ab/>
        <w:t>ЗЧ – 8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C50E99" w:rsidRPr="001B32ED" w:rsidRDefault="00C50E99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повністю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- 100б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B32ED">
        <w:rPr>
          <w:rFonts w:ascii="Times New Roman" w:hAnsi="Times New Roman" w:cs="Times New Roman"/>
          <w:sz w:val="26"/>
          <w:szCs w:val="26"/>
          <w:lang w:val="uk-UA"/>
        </w:rPr>
        <w:tab/>
        <w:t>ЗЧ – 10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C50E99" w:rsidRPr="001B32ED" w:rsidRDefault="00C50E99" w:rsidP="002B4D43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20м.</w:t>
      </w:r>
    </w:p>
    <w:p w:rsidR="00C50E99" w:rsidRPr="001B32ED" w:rsidRDefault="002B4D43" w:rsidP="002B4D43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</w:t>
      </w:r>
      <w:r w:rsidR="00C50E99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ладнання: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КЛ. Нижня перильна для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варіанту</w:t>
      </w:r>
      <w:r w:rsidR="00C00720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3.1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D43" w:rsidRPr="001B32ED" w:rsidRDefault="002B4D43" w:rsidP="002B4D43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Перший з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КС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по землі.</w:t>
      </w:r>
    </w:p>
    <w:p w:rsidR="00C90888" w:rsidRPr="001B32ED" w:rsidRDefault="00C90888" w:rsidP="002B4D43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C90888" w:rsidRPr="001B32ED" w:rsidRDefault="00C90888" w:rsidP="00A900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Навісна переправа через яр</w:t>
      </w:r>
    </w:p>
    <w:p w:rsidR="00C00720" w:rsidRPr="001B32ED" w:rsidRDefault="00C00720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супроводження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C00720" w:rsidRPr="001B32ED" w:rsidRDefault="00C00720" w:rsidP="00A90045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повністю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- 80б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10хв.</w:t>
      </w:r>
    </w:p>
    <w:p w:rsidR="00C00720" w:rsidRPr="001B32ED" w:rsidRDefault="00C00720" w:rsidP="00C00720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Довжина до 20м.</w:t>
      </w:r>
    </w:p>
    <w:p w:rsidR="00C00720" w:rsidRPr="001B32ED" w:rsidRDefault="00C00720" w:rsidP="00C00720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КЛ. Суддівська переправа для варіанту 4.1.</w:t>
      </w:r>
    </w:p>
    <w:p w:rsidR="00C00720" w:rsidRPr="001B32ED" w:rsidRDefault="00C00720" w:rsidP="00C00720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Перший з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КС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для варіанту 4.2.</w:t>
      </w:r>
    </w:p>
    <w:p w:rsidR="00C00720" w:rsidRPr="001B32ED" w:rsidRDefault="00C00720" w:rsidP="00C00720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C00720" w:rsidRPr="001B32ED" w:rsidRDefault="00C00720" w:rsidP="00A900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Спортивний спуск</w:t>
      </w:r>
    </w:p>
    <w:p w:rsidR="00C00720" w:rsidRPr="001B32ED" w:rsidRDefault="00C00720" w:rsidP="00C00720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ab/>
        <w:t xml:space="preserve">-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90045" w:rsidRPr="001B32ED" w:rsidRDefault="00A90045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25м.</w:t>
      </w:r>
    </w:p>
    <w:p w:rsidR="00A90045" w:rsidRPr="001B32ED" w:rsidRDefault="00A90045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Обладнання: КЛ, ТО (дерево), КЛ.</w:t>
      </w:r>
    </w:p>
    <w:p w:rsidR="00A90045" w:rsidRPr="001B32ED" w:rsidRDefault="00A90045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90045" w:rsidRPr="001B32ED" w:rsidRDefault="00A90045" w:rsidP="00A900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Траверс схилу</w:t>
      </w:r>
    </w:p>
    <w:p w:rsidR="00A90045" w:rsidRPr="001B32ED" w:rsidRDefault="00A90045" w:rsidP="00A90045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- 50б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8хв.</w:t>
      </w:r>
    </w:p>
    <w:p w:rsidR="00A90045" w:rsidRPr="001B32ED" w:rsidRDefault="00A90045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30м</w:t>
      </w:r>
    </w:p>
    <w:p w:rsidR="00A90045" w:rsidRPr="001B32ED" w:rsidRDefault="00A90045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Обладанання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до 5 ППС,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КЛ.</w:t>
      </w:r>
    </w:p>
    <w:p w:rsidR="00A90045" w:rsidRPr="001B32ED" w:rsidRDefault="00A1262C" w:rsidP="00A90045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</w:t>
      </w:r>
      <w:r>
        <w:rPr>
          <w:rFonts w:ascii="Times New Roman" w:hAnsi="Times New Roman" w:cs="Times New Roman"/>
          <w:sz w:val="26"/>
          <w:szCs w:val="26"/>
          <w:lang w:val="uk-UA"/>
        </w:rPr>
        <w:t>ик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90045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горизонтальні та похилі вгору.</w:t>
      </w:r>
    </w:p>
    <w:p w:rsidR="0048438A" w:rsidRPr="001B32ED" w:rsidRDefault="0048438A" w:rsidP="00A90045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</w:p>
    <w:p w:rsidR="0048438A" w:rsidRPr="001B32ED" w:rsidRDefault="0048438A" w:rsidP="0048438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Спортивний підйом</w:t>
      </w:r>
    </w:p>
    <w:p w:rsidR="0048438A" w:rsidRPr="001B32ED" w:rsidRDefault="0048438A" w:rsidP="0048438A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48438A" w:rsidRPr="001B32ED" w:rsidRDefault="0048438A" w:rsidP="0048438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25м.</w:t>
      </w:r>
    </w:p>
    <w:p w:rsidR="0048438A" w:rsidRPr="001B32ED" w:rsidRDefault="0048438A" w:rsidP="0048438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до 2 ППС,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48438A" w:rsidRPr="001B32ED" w:rsidRDefault="0048438A" w:rsidP="0048438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48438A" w:rsidRPr="001B32ED" w:rsidRDefault="0048438A" w:rsidP="0048438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Скелелазіння</w:t>
      </w:r>
    </w:p>
    <w:p w:rsidR="0048438A" w:rsidRPr="001B32ED" w:rsidRDefault="0048438A" w:rsidP="0048438A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- 50б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48438A" w:rsidRPr="001B32ED" w:rsidRDefault="0048438A" w:rsidP="0048438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 даному етапі, за учасника який не подолав етап, команда отримує 10б штрафу.</w:t>
      </w:r>
    </w:p>
    <w:p w:rsidR="00246B0D" w:rsidRPr="001B32ED" w:rsidRDefault="00246B0D" w:rsidP="00A90045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567F5E" w:rsidRPr="001B32ED" w:rsidRDefault="00567F5E" w:rsidP="00567F5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Колода</w:t>
      </w:r>
    </w:p>
    <w:p w:rsidR="00567F5E" w:rsidRPr="001B32ED" w:rsidRDefault="00567F5E" w:rsidP="00567F5E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супроводження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-30б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567F5E" w:rsidRPr="001B32ED" w:rsidRDefault="00567F5E" w:rsidP="00567F5E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повністю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-60б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8хв.</w:t>
      </w:r>
    </w:p>
    <w:p w:rsidR="00567F5E" w:rsidRPr="001B32ED" w:rsidRDefault="00567F5E" w:rsidP="00567F5E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15м.</w:t>
      </w:r>
    </w:p>
    <w:p w:rsidR="00567F5E" w:rsidRPr="001B32ED" w:rsidRDefault="00567F5E" w:rsidP="00567F5E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КЛ. Перший з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КС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та з «маятником» (за бажанням)Для варіанту 9.1. суддівська перильна мотузка.</w:t>
      </w:r>
    </w:p>
    <w:p w:rsidR="00DF567E" w:rsidRPr="001B32ED" w:rsidRDefault="00DF567E" w:rsidP="00567F5E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DF567E" w:rsidRPr="001B32ED" w:rsidRDefault="00DF567E" w:rsidP="00DF567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Жердини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DF567E" w:rsidRPr="001B32ED" w:rsidRDefault="00DF567E" w:rsidP="00DF567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5хв.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F567E" w:rsidRPr="001B32ED" w:rsidRDefault="00DF567E" w:rsidP="00DF567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DF567E" w:rsidRPr="001B32ED" w:rsidRDefault="00DF567E" w:rsidP="00DF567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Купини</w:t>
      </w:r>
    </w:p>
    <w:p w:rsidR="00DF567E" w:rsidRPr="001B32ED" w:rsidRDefault="00DF567E" w:rsidP="00DF567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4хв.</w:t>
      </w:r>
    </w:p>
    <w:p w:rsidR="00DF567E" w:rsidRPr="001B32ED" w:rsidRDefault="00DF567E" w:rsidP="00DF567E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DF567E" w:rsidRPr="001B32ED" w:rsidRDefault="00DF567E" w:rsidP="00DF567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В’язання вузлів</w:t>
      </w:r>
    </w:p>
    <w:p w:rsidR="00DF567E" w:rsidRPr="001B32ED" w:rsidRDefault="00DF567E" w:rsidP="00DF567E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1хв.</w:t>
      </w:r>
    </w:p>
    <w:p w:rsidR="00DF567E" w:rsidRPr="001B32ED" w:rsidRDefault="00037277" w:rsidP="00DF567E">
      <w:pPr>
        <w:pStyle w:val="a5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Кожний учасник в’яже вузол по жеребкуванню витягаючи картку</w:t>
      </w:r>
      <w:r w:rsidR="00DF567E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. Перелік: </w:t>
      </w:r>
      <w:r w:rsidR="00DF567E"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прямий, середи</w:t>
      </w:r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н</w:t>
      </w:r>
      <w:r w:rsidR="00DF567E"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ний, </w:t>
      </w:r>
      <w:proofErr w:type="spellStart"/>
      <w:r w:rsidR="00DF567E"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схоплюючий</w:t>
      </w:r>
      <w:proofErr w:type="spellEnd"/>
      <w:r w:rsidR="00DF567E"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, </w:t>
      </w:r>
      <w:proofErr w:type="spellStart"/>
      <w:r w:rsidR="00DF567E"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булінь</w:t>
      </w:r>
      <w:proofErr w:type="spellEnd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037277" w:rsidRPr="001B32ED" w:rsidRDefault="00037277" w:rsidP="00DF567E">
      <w:pPr>
        <w:pStyle w:val="a5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37277" w:rsidRPr="001B32ED" w:rsidRDefault="00037277" w:rsidP="0003727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Карточний </w:t>
      </w:r>
      <w:proofErr w:type="spellStart"/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пазл</w:t>
      </w:r>
      <w:proofErr w:type="spellEnd"/>
    </w:p>
    <w:p w:rsidR="00037277" w:rsidRPr="001B32ED" w:rsidRDefault="00F41510" w:rsidP="00037277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37277" w:rsidRPr="001B32ED">
        <w:rPr>
          <w:rFonts w:ascii="Times New Roman" w:hAnsi="Times New Roman" w:cs="Times New Roman"/>
          <w:sz w:val="26"/>
          <w:szCs w:val="26"/>
          <w:lang w:val="uk-UA"/>
        </w:rPr>
        <w:t>10б</w:t>
      </w:r>
      <w:r w:rsidR="00037277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37277"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3хв.</w:t>
      </w:r>
    </w:p>
    <w:p w:rsidR="00037277" w:rsidRPr="001B32ED" w:rsidRDefault="00037277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037277" w:rsidRPr="001B32ED" w:rsidRDefault="00037277" w:rsidP="0003727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>Условні</w:t>
      </w:r>
      <w:proofErr w:type="spellEnd"/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знаки спорт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арт</w:t>
      </w:r>
    </w:p>
    <w:p w:rsidR="00037277" w:rsidRPr="001B32ED" w:rsidRDefault="00F41510" w:rsidP="00037277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37277" w:rsidRPr="001B32ED">
        <w:rPr>
          <w:rFonts w:ascii="Times New Roman" w:hAnsi="Times New Roman" w:cs="Times New Roman"/>
          <w:sz w:val="26"/>
          <w:szCs w:val="26"/>
          <w:lang w:val="uk-UA"/>
        </w:rPr>
        <w:t>15б</w:t>
      </w:r>
      <w:r w:rsidR="00037277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37277"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2хв.</w:t>
      </w:r>
    </w:p>
    <w:p w:rsidR="00037277" w:rsidRDefault="00037277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Тест. Команда отримує 5 зображень з трьома варіантами відповіді.</w:t>
      </w:r>
    </w:p>
    <w:p w:rsidR="00A1262C" w:rsidRPr="001B32ED" w:rsidRDefault="00A1262C" w:rsidP="00A126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та обладнання етапів </w:t>
      </w:r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середній</w:t>
      </w:r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>вік</w:t>
      </w:r>
      <w:proofErr w:type="spellEnd"/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Паралельні мотузки вгору – «</w:t>
      </w:r>
      <w:proofErr w:type="spellStart"/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дюльфер</w:t>
      </w:r>
      <w:proofErr w:type="spellEnd"/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ab/>
        <w:t>- 6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0б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ЗЧ – 10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страховки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ЗЧ – 12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«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дюльфер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>» до 15м.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паралельні мотузки вгору, суддівська страховка,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(петля),  1 ЗСК, суддівська перильна мотузка,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Учасники долають паралельні мотузки з самостраховкою вусом та з суддівською страховкою.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Паралельні мотузки вгору – круто похила переправа вниз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- 7</w:t>
      </w:r>
      <w:r>
        <w:rPr>
          <w:rFonts w:ascii="Times New Roman" w:hAnsi="Times New Roman" w:cs="Times New Roman"/>
          <w:sz w:val="26"/>
          <w:szCs w:val="26"/>
          <w:lang w:val="uk-UA"/>
        </w:rPr>
        <w:t>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10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>
        <w:rPr>
          <w:rFonts w:ascii="Times New Roman" w:hAnsi="Times New Roman" w:cs="Times New Roman"/>
          <w:sz w:val="26"/>
          <w:szCs w:val="26"/>
          <w:lang w:val="uk-UA"/>
        </w:rPr>
        <w:t>страховки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- 8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ЗЧ – 12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круто похилої до 20м.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паралельні мотузки вгору, суддівська страховка,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(петля),  1 ЗСК, суддівська переправа,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A1262C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Учасники долають паралельні мотузки з самостраховкою вусом та з суддівською страховкою.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Паралельні мотузки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супроводження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- 4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ab/>
        <w:t>ЗЧ – 6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верхньої (одинарної)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- 100б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10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20м.</w:t>
      </w:r>
    </w:p>
    <w:p w:rsidR="005C01B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</w:t>
      </w:r>
      <w:r w:rsidR="00803FFE">
        <w:rPr>
          <w:rFonts w:ascii="Times New Roman" w:hAnsi="Times New Roman" w:cs="Times New Roman"/>
          <w:sz w:val="26"/>
          <w:szCs w:val="26"/>
          <w:lang w:val="uk-UA"/>
        </w:rPr>
        <w:t>3.1. КЛ, суддівські паралельні перила,</w:t>
      </w:r>
      <w:r w:rsidR="005C01BD">
        <w:rPr>
          <w:rFonts w:ascii="Times New Roman" w:hAnsi="Times New Roman" w:cs="Times New Roman"/>
          <w:sz w:val="26"/>
          <w:szCs w:val="26"/>
          <w:lang w:val="uk-UA"/>
        </w:rPr>
        <w:t>КЛ.</w:t>
      </w:r>
    </w:p>
    <w:p w:rsidR="00A1262C" w:rsidRPr="001B32ED" w:rsidRDefault="005C01BD" w:rsidP="005C01BD">
      <w:pPr>
        <w:pStyle w:val="a5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3.2.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КЛ. Нижня перильна, КЛ. 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Перший з </w:t>
      </w:r>
      <w:proofErr w:type="spellStart"/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КС</w:t>
      </w:r>
      <w:proofErr w:type="spellEnd"/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по землі.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Навісна переправа через яр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супроводження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1262C" w:rsidRPr="001B32ED" w:rsidRDefault="000B2D35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наведення повністю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- 12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12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20м.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КЛ. Суддівська переправа для варіанту 4.1.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Перший з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КС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для варіанту 4.2.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Спортивний спуск</w:t>
      </w:r>
    </w:p>
    <w:p w:rsidR="000B2D35" w:rsidRDefault="000B2D35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-20б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ЗЧ – 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25м.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Обладнання: КЛ, ТО (дерево), КЛ.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Траверс схилу</w:t>
      </w:r>
    </w:p>
    <w:p w:rsidR="000B2D35" w:rsidRDefault="000B2D35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-30б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8хв.</w:t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- 50б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ЗЧ – </w:t>
      </w:r>
      <w:r w:rsidR="000B2D35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30м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Обладанання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до 5 ППС,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КЛ.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</w:t>
      </w:r>
      <w:r>
        <w:rPr>
          <w:rFonts w:ascii="Times New Roman" w:hAnsi="Times New Roman" w:cs="Times New Roman"/>
          <w:sz w:val="26"/>
          <w:szCs w:val="26"/>
          <w:lang w:val="uk-UA"/>
        </w:rPr>
        <w:t>ик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и горизонтальні та похилі вгору.</w:t>
      </w:r>
    </w:p>
    <w:p w:rsidR="00A1262C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0B2D35" w:rsidRPr="000B2D35" w:rsidRDefault="000B2D35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Спортивний підйом</w:t>
      </w:r>
    </w:p>
    <w:p w:rsidR="000B2D35" w:rsidRDefault="000B2D35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-20б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1262C" w:rsidRPr="001B32ED" w:rsidRDefault="000B2D35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8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25м.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до 2 ППС,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Скелелазіння</w:t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- 50б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 даному етапі, за учасника який не подолав етап, команда отримує 10б штрафу.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Колода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супроводження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-30б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1262C" w:rsidRPr="001B32ED" w:rsidRDefault="00A1262C" w:rsidP="00A1262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 повністю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-60б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8хв.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15м.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КЛ. Перший з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КС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та з «маятником» (за бажанням)Для варіанту 9.1. суддівська перильна мотузка.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Жердини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5хв.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Купини</w:t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4хв.</w:t>
      </w:r>
    </w:p>
    <w:p w:rsidR="00A1262C" w:rsidRPr="001B32ED" w:rsidRDefault="00A1262C" w:rsidP="00A1262C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В’язання вузлів</w:t>
      </w:r>
    </w:p>
    <w:p w:rsidR="00A1262C" w:rsidRPr="001B32ED" w:rsidRDefault="00A1262C" w:rsidP="00A1262C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1хв.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Кожний учасник в’яже вузол по жеребкуванню витягаючи картку. Перелік: </w:t>
      </w:r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прямий, серединний, </w:t>
      </w:r>
      <w:proofErr w:type="spellStart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схоплюючий</w:t>
      </w:r>
      <w:proofErr w:type="spellEnd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, </w:t>
      </w:r>
      <w:proofErr w:type="spellStart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булінь</w:t>
      </w:r>
      <w:proofErr w:type="spellEnd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Карточний </w:t>
      </w:r>
      <w:proofErr w:type="spellStart"/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пазл</w:t>
      </w:r>
      <w:proofErr w:type="spellEnd"/>
    </w:p>
    <w:p w:rsidR="00A1262C" w:rsidRPr="001B32ED" w:rsidRDefault="005C01BD" w:rsidP="00A1262C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10б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3хв.</w:t>
      </w:r>
    </w:p>
    <w:p w:rsidR="00A1262C" w:rsidRPr="001B32ED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1262C" w:rsidRPr="001B32ED" w:rsidRDefault="00A1262C" w:rsidP="00A1262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>Условні</w:t>
      </w:r>
      <w:proofErr w:type="spellEnd"/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знаки сп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т. </w:t>
      </w:r>
      <w:r w:rsidR="00A674DD"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арт</w:t>
      </w:r>
    </w:p>
    <w:p w:rsidR="00A1262C" w:rsidRPr="001B32ED" w:rsidRDefault="005C01BD" w:rsidP="00A1262C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>15б</w:t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1262C"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2хв.</w:t>
      </w:r>
    </w:p>
    <w:p w:rsidR="00A1262C" w:rsidRDefault="00A1262C" w:rsidP="00A1262C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Тест. Команда отримує 5 зображень з трьома варіантами відповіді.</w:t>
      </w:r>
    </w:p>
    <w:p w:rsidR="00A1262C" w:rsidRDefault="00A1262C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та обладнання етапів </w:t>
      </w:r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молодший</w:t>
      </w:r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>вік</w:t>
      </w:r>
      <w:proofErr w:type="spellEnd"/>
      <w:r w:rsidRPr="001B32E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B32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466420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Паралельні мотузки</w:t>
      </w:r>
    </w:p>
    <w:p w:rsidR="00A674DD" w:rsidRPr="001B32ED" w:rsidRDefault="00A674DD" w:rsidP="00A674DD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- 4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6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674DD" w:rsidRPr="001B32ED" w:rsidRDefault="00A674DD" w:rsidP="00A674DD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>
        <w:rPr>
          <w:rFonts w:ascii="Times New Roman" w:hAnsi="Times New Roman" w:cs="Times New Roman"/>
          <w:sz w:val="26"/>
          <w:szCs w:val="26"/>
          <w:lang w:val="uk-UA"/>
        </w:rPr>
        <w:t>супроводу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- 50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8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20м.</w:t>
      </w:r>
    </w:p>
    <w:p w:rsidR="00A674D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</w:t>
      </w:r>
      <w:r>
        <w:rPr>
          <w:rFonts w:ascii="Times New Roman" w:hAnsi="Times New Roman" w:cs="Times New Roman"/>
          <w:sz w:val="26"/>
          <w:szCs w:val="26"/>
          <w:lang w:val="uk-UA"/>
        </w:rPr>
        <w:t>ладнання: КЛ, суддівські паралельні перила,КЛ.</w:t>
      </w:r>
    </w:p>
    <w:p w:rsidR="00A674DD" w:rsidRDefault="00A674DD" w:rsidP="00A674DD">
      <w:pPr>
        <w:pStyle w:val="a5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</w:p>
    <w:p w:rsidR="00A674DD" w:rsidRPr="001B32ED" w:rsidRDefault="00A674DD" w:rsidP="00466420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Навісна переправа через яр</w:t>
      </w:r>
    </w:p>
    <w:p w:rsidR="00A674DD" w:rsidRPr="001B32ED" w:rsidRDefault="00A674DD" w:rsidP="00A674DD">
      <w:pPr>
        <w:pStyle w:val="a5"/>
        <w:numPr>
          <w:ilvl w:val="1"/>
          <w:numId w:val="8"/>
        </w:numPr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674DD" w:rsidRPr="001B32ED" w:rsidRDefault="00A674DD" w:rsidP="00A674DD">
      <w:pPr>
        <w:pStyle w:val="a5"/>
        <w:numPr>
          <w:ilvl w:val="1"/>
          <w:numId w:val="8"/>
        </w:numPr>
        <w:ind w:left="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наведення супроводу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- 5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8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20м.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уддів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ська переправа,  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КЛ. 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Спортивний спуск</w:t>
      </w:r>
    </w:p>
    <w:p w:rsidR="00A674D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-20б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ЗЧ – 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25м.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Обладнання: КЛ, ТО (дерево), КЛ.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Траверс схилу</w:t>
      </w:r>
    </w:p>
    <w:p w:rsidR="00A674D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-30б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8хв.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30м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Учасн</w:t>
      </w:r>
      <w:r>
        <w:rPr>
          <w:rFonts w:ascii="Times New Roman" w:hAnsi="Times New Roman" w:cs="Times New Roman"/>
          <w:sz w:val="26"/>
          <w:szCs w:val="26"/>
          <w:lang w:val="uk-UA"/>
        </w:rPr>
        <w:t>ик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и горизонтальні та похилі вгору.</w:t>
      </w:r>
    </w:p>
    <w:p w:rsidR="00A674D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Спортивний підйом</w:t>
      </w:r>
    </w:p>
    <w:p w:rsidR="00A674D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-20б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наведення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- 40б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ЗЧ – 8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25м.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(петля), до 2 ППС, КЛ, </w:t>
      </w:r>
      <w:proofErr w:type="spellStart"/>
      <w:r w:rsidRPr="001B32ED">
        <w:rPr>
          <w:rFonts w:ascii="Times New Roman" w:hAnsi="Times New Roman" w:cs="Times New Roman"/>
          <w:sz w:val="26"/>
          <w:szCs w:val="26"/>
          <w:lang w:val="uk-UA"/>
        </w:rPr>
        <w:t>ПС</w:t>
      </w:r>
      <w:proofErr w:type="spellEnd"/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(петля).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Скелелазіння</w:t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- 50б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На даному етапі, за учасника який не подолав етап, команда отримує 10б штрафу.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Колода</w:t>
      </w:r>
    </w:p>
    <w:p w:rsidR="00A674DD" w:rsidRPr="001B32ED" w:rsidRDefault="00A674DD" w:rsidP="00A674DD">
      <w:pPr>
        <w:pStyle w:val="a5"/>
        <w:numPr>
          <w:ilvl w:val="1"/>
          <w:numId w:val="8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-2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6хв.</w:t>
      </w:r>
    </w:p>
    <w:p w:rsidR="00A674DD" w:rsidRPr="001B32ED" w:rsidRDefault="00A674DD" w:rsidP="00A674DD">
      <w:pPr>
        <w:pStyle w:val="a5"/>
        <w:numPr>
          <w:ilvl w:val="1"/>
          <w:numId w:val="8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наведення </w:t>
      </w:r>
      <w:r>
        <w:rPr>
          <w:rFonts w:ascii="Times New Roman" w:hAnsi="Times New Roman" w:cs="Times New Roman"/>
          <w:sz w:val="26"/>
          <w:szCs w:val="26"/>
          <w:lang w:val="uk-UA"/>
        </w:rPr>
        <w:t>супроводу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-4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8хв.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Довжина до 15м.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Обладнання: КЛ, </w:t>
      </w:r>
      <w:r>
        <w:rPr>
          <w:rFonts w:ascii="Times New Roman" w:hAnsi="Times New Roman" w:cs="Times New Roman"/>
          <w:sz w:val="26"/>
          <w:szCs w:val="26"/>
          <w:lang w:val="uk-UA"/>
        </w:rPr>
        <w:t>суддівські перила, КЛ.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Жердини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5хв.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Купини</w:t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проходження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4хв.</w:t>
      </w:r>
    </w:p>
    <w:p w:rsidR="00A674DD" w:rsidRPr="001B32ED" w:rsidRDefault="00A674DD" w:rsidP="00A674DD">
      <w:pPr>
        <w:pStyle w:val="a5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В’язання вузлів</w:t>
      </w:r>
    </w:p>
    <w:p w:rsidR="00A674DD" w:rsidRPr="001B32ED" w:rsidRDefault="00A674DD" w:rsidP="00A674DD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-15б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1хв.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Кожний учасник в’яже вузол по жеребкуванню витягаючи картку. Перелік: </w:t>
      </w:r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прямий, серединний, </w:t>
      </w:r>
      <w:proofErr w:type="spellStart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схоплюючий</w:t>
      </w:r>
      <w:proofErr w:type="spellEnd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, </w:t>
      </w:r>
      <w:proofErr w:type="spellStart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булінь</w:t>
      </w:r>
      <w:proofErr w:type="spellEnd"/>
      <w:r w:rsidRPr="001B32ED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Карточний </w:t>
      </w:r>
      <w:proofErr w:type="spellStart"/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пазл</w:t>
      </w:r>
      <w:proofErr w:type="spellEnd"/>
    </w:p>
    <w:p w:rsidR="00A674DD" w:rsidRPr="001B32ED" w:rsidRDefault="00A674DD" w:rsidP="00A674DD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10б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3хв.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A674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Условні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знаки спор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т.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Pr="001B32ED">
        <w:rPr>
          <w:rFonts w:ascii="Times New Roman" w:hAnsi="Times New Roman" w:cs="Times New Roman"/>
          <w:b/>
          <w:sz w:val="26"/>
          <w:szCs w:val="26"/>
          <w:lang w:val="uk-UA"/>
        </w:rPr>
        <w:t>арт</w:t>
      </w:r>
    </w:p>
    <w:p w:rsidR="00A674DD" w:rsidRPr="001B32ED" w:rsidRDefault="00A674DD" w:rsidP="00A674DD">
      <w:pPr>
        <w:pStyle w:val="a5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>15б</w:t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B32ED">
        <w:rPr>
          <w:rFonts w:ascii="Times New Roman" w:hAnsi="Times New Roman" w:cs="Times New Roman"/>
          <w:sz w:val="26"/>
          <w:szCs w:val="26"/>
          <w:lang w:val="uk-UA"/>
        </w:rPr>
        <w:tab/>
        <w:t>ЗЧ – 2хв.</w:t>
      </w:r>
    </w:p>
    <w:p w:rsidR="00A674D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B32ED">
        <w:rPr>
          <w:rFonts w:ascii="Times New Roman" w:hAnsi="Times New Roman" w:cs="Times New Roman"/>
          <w:sz w:val="26"/>
          <w:szCs w:val="26"/>
          <w:lang w:val="uk-UA"/>
        </w:rPr>
        <w:t>Тест. Команда отримує 5 зображень з трьома варіантами відповіді.</w:t>
      </w:r>
    </w:p>
    <w:p w:rsidR="00A674DD" w:rsidRPr="001B32ED" w:rsidRDefault="00A674DD" w:rsidP="00A674DD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A674DD" w:rsidRPr="001B32ED" w:rsidRDefault="00A674DD" w:rsidP="00037277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674DD" w:rsidRPr="001B32ED" w:rsidSect="00B43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138"/>
    <w:multiLevelType w:val="hybridMultilevel"/>
    <w:tmpl w:val="E13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419"/>
    <w:multiLevelType w:val="multilevel"/>
    <w:tmpl w:val="09A6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BF5713"/>
    <w:multiLevelType w:val="multilevel"/>
    <w:tmpl w:val="D7C8B3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">
    <w:nsid w:val="22BB1A33"/>
    <w:multiLevelType w:val="multilevel"/>
    <w:tmpl w:val="09A6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2829D8"/>
    <w:multiLevelType w:val="multilevel"/>
    <w:tmpl w:val="EDFC8F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25522DD"/>
    <w:multiLevelType w:val="hybridMultilevel"/>
    <w:tmpl w:val="E0FCD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4F56"/>
    <w:multiLevelType w:val="multilevel"/>
    <w:tmpl w:val="09A6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BC5CA2"/>
    <w:multiLevelType w:val="hybridMultilevel"/>
    <w:tmpl w:val="BD88A26A"/>
    <w:lvl w:ilvl="0" w:tplc="9EC6BF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3889"/>
    <w:rsid w:val="00037277"/>
    <w:rsid w:val="000B2D35"/>
    <w:rsid w:val="001B32ED"/>
    <w:rsid w:val="00231F45"/>
    <w:rsid w:val="00246B0D"/>
    <w:rsid w:val="002B4D43"/>
    <w:rsid w:val="00344EE1"/>
    <w:rsid w:val="00466420"/>
    <w:rsid w:val="0048438A"/>
    <w:rsid w:val="00567F5E"/>
    <w:rsid w:val="005C01BD"/>
    <w:rsid w:val="00803FFE"/>
    <w:rsid w:val="00867743"/>
    <w:rsid w:val="008A3222"/>
    <w:rsid w:val="00A1262C"/>
    <w:rsid w:val="00A674DD"/>
    <w:rsid w:val="00A90045"/>
    <w:rsid w:val="00B43CC9"/>
    <w:rsid w:val="00B841DC"/>
    <w:rsid w:val="00C00720"/>
    <w:rsid w:val="00C50E99"/>
    <w:rsid w:val="00C90888"/>
    <w:rsid w:val="00CE5A8A"/>
    <w:rsid w:val="00D1735D"/>
    <w:rsid w:val="00DF567E"/>
    <w:rsid w:val="00E22FC5"/>
    <w:rsid w:val="00EC3889"/>
    <w:rsid w:val="00F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743"/>
    <w:pPr>
      <w:ind w:left="720"/>
      <w:contextualSpacing/>
    </w:pPr>
  </w:style>
  <w:style w:type="paragraph" w:styleId="a5">
    <w:name w:val="No Spacing"/>
    <w:uiPriority w:val="1"/>
    <w:qFormat/>
    <w:rsid w:val="00867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2019-05-10T09:45:00Z</cp:lastPrinted>
  <dcterms:created xsi:type="dcterms:W3CDTF">2019-05-07T12:57:00Z</dcterms:created>
  <dcterms:modified xsi:type="dcterms:W3CDTF">2019-05-10T10:15:00Z</dcterms:modified>
</cp:coreProperties>
</file>